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様式第３号（第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position w:val="0"/>
        </w:rPr>
        <w:t>５</w:t>
      </w: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条関係）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jc w:val="center"/>
        <w:rPr>
          <w:rFonts w:hint="eastAsia" w:ascii="ＭＳ 明朝" w:hAnsi="ＭＳ 明朝" w:eastAsia="ＭＳ 明朝"/>
          <w:b w:val="1"/>
          <w:i w:val="0"/>
          <w:spacing w:val="0"/>
          <w:position w:val="0"/>
          <w:sz w:val="36"/>
        </w:rPr>
      </w:pPr>
      <w:r>
        <w:rPr>
          <w:rFonts w:hint="eastAsia" w:ascii="ＭＳ 明朝" w:hAnsi="ＭＳ 明朝" w:eastAsia="ＭＳ 明朝"/>
          <w:b w:val="1"/>
          <w:i w:val="0"/>
          <w:spacing w:val="0"/>
          <w:position w:val="0"/>
          <w:sz w:val="36"/>
        </w:rPr>
        <w:t>委　　　任　　　状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城里町長　　　　　　　　　　様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　　代理人　住　　所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　　　　　　氏　　名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　　　　　　電話番号　　　　（　　　　）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ind w:firstLine="240" w:firstLineChars="100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私は，上記の者を代理人と定め，下記事項の権限を委任します。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jc w:val="center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記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　　公共用財産の用途廃止申請に関する権限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　　　　　年　　月　　日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bookmarkStart w:id="0" w:name="_GoBack"/>
      <w:bookmarkEnd w:id="0"/>
    </w:p>
    <w:p>
      <w:pPr>
        <w:pStyle w:val="0"/>
        <w:spacing w:after="0" w:afterLines="0" w:afterAutospacing="0" w:line="360" w:lineRule="auto"/>
        <w:ind w:firstLine="2880" w:firstLineChars="1200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申請者　住　　所</w:t>
      </w:r>
    </w:p>
    <w:p>
      <w:pPr>
        <w:pStyle w:val="0"/>
        <w:spacing w:after="0" w:afterLines="0" w:afterAutospacing="0" w:line="360" w:lineRule="auto"/>
        <w:rPr>
          <w:rFonts w:hint="eastAsia" w:ascii="ＭＳ 明朝" w:hAnsi="ＭＳ 明朝" w:eastAsia="ＭＳ 明朝"/>
          <w:b w:val="0"/>
          <w:i w:val="0"/>
          <w:spacing w:val="0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　　　　　　　　　　　　　　　　氏　　名　　　　　　　　　　　　　㊞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b w:val="0"/>
          <w:i w:val="0"/>
          <w:spacing w:val="0"/>
          <w:position w:val="0"/>
        </w:rPr>
        <w:t>　　　　　　　　　　　　　　　　電話番号　　　　（　　　　）</w:t>
      </w: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牛久保　紗希</dc:creator>
  <cp:lastModifiedBy>牛久保　紗希</cp:lastModifiedBy>
  <dcterms:created xsi:type="dcterms:W3CDTF">2020-05-19T08:26:00Z</dcterms:created>
  <dcterms:modified xsi:type="dcterms:W3CDTF">2020-05-19T08:26:00Z</dcterms:modified>
  <cp:revision>0</cp:revision>
</cp:coreProperties>
</file>