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overflowPunct w:val="0"/>
        <w:autoSpaceDE w:val="0"/>
        <w:autoSpaceDN w:val="0"/>
        <w:adjustRightInd w:val="0"/>
        <w:spacing w:line="240" w:lineRule="auto"/>
        <w:jc w:val="left"/>
        <w:rPr>
          <w:rFonts w:hint="default"/>
          <w:sz w:val="21"/>
          <w:highlight w:val="none"/>
        </w:rPr>
      </w:pPr>
      <w:r>
        <w:rPr>
          <w:rFonts w:hint="default" w:ascii="Century" w:hAnsi="Century"/>
          <w:sz w:val="21"/>
          <w:highlight w:val="none"/>
        </w:rPr>
        <w:t>様式第３号（第２条関係）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選挙運動用ポスター作成</w:t>
      </w:r>
      <w:bookmarkStart w:id="0" w:name="_GoBack"/>
      <w:bookmarkEnd w:id="0"/>
      <w:r>
        <w:rPr>
          <w:rFonts w:hint="default" w:ascii="Century" w:hAnsi="Century"/>
          <w:sz w:val="21"/>
          <w:highlight w:val="none"/>
        </w:rPr>
        <w:t>契約届出書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下記のとおり選挙運動用ポスターの作成の契約を締結したので届け出ます。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城里町選挙管理委員会委員</w:t>
      </w:r>
      <w:r>
        <w:rPr>
          <w:rFonts w:hint="eastAsia" w:ascii="Century" w:hAnsi="Century"/>
          <w:sz w:val="21"/>
          <w:highlight w:val="none"/>
        </w:rPr>
        <w:t>会</w:t>
      </w:r>
      <w:r>
        <w:rPr>
          <w:rFonts w:hint="default" w:ascii="Century" w:hAnsi="Century"/>
          <w:sz w:val="21"/>
          <w:highlight w:val="none"/>
        </w:rPr>
        <w:t>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21"/>
        <w:gridCol w:w="3027"/>
        <w:gridCol w:w="1316"/>
        <w:gridCol w:w="1316"/>
        <w:gridCol w:w="1316"/>
        <w:gridCol w:w="1447"/>
      </w:tblGrid>
      <w:tr>
        <w:trPr>
          <w:cantSplit/>
          <w:trHeight w:val="360" w:hRule="atLeast"/>
        </w:trPr>
        <w:tc>
          <w:tcPr>
            <w:tcW w:w="9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契</w:t>
            </w:r>
            <w:r>
              <w:rPr>
                <w:rFonts w:hint="default" w:ascii="Century" w:hAnsi="Century"/>
                <w:sz w:val="21"/>
                <w:highlight w:val="none"/>
              </w:rPr>
              <w:t>約年月日</w:t>
            </w:r>
          </w:p>
        </w:tc>
        <w:tc>
          <w:tcPr>
            <w:tcW w:w="30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契約の相手方の氏名又は名称及び住所並びに法人にあってはその代表者の氏名</w:t>
            </w:r>
          </w:p>
        </w:tc>
        <w:tc>
          <w:tcPr>
            <w:tcW w:w="394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210"/>
                <w:sz w:val="21"/>
                <w:highlight w:val="none"/>
              </w:rPr>
              <w:t>契約内</w:t>
            </w:r>
            <w:r>
              <w:rPr>
                <w:rFonts w:hint="default" w:ascii="Century" w:hAnsi="Century"/>
                <w:sz w:val="21"/>
                <w:highlight w:val="none"/>
              </w:rPr>
              <w:t>容</w:t>
            </w:r>
          </w:p>
        </w:tc>
        <w:tc>
          <w:tcPr>
            <w:tcW w:w="14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備</w:t>
            </w:r>
            <w:r>
              <w:rPr>
                <w:rFonts w:hint="default" w:ascii="Century" w:hAnsi="Century"/>
                <w:sz w:val="21"/>
                <w:highlight w:val="none"/>
              </w:rPr>
              <w:t>考</w:t>
            </w:r>
          </w:p>
        </w:tc>
      </w:tr>
      <w:tr>
        <w:trPr>
          <w:cantSplit/>
          <w:trHeight w:val="437" w:hRule="atLeast"/>
        </w:trPr>
        <w:tc>
          <w:tcPr>
            <w:tcW w:w="9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30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作成契約</w:t>
            </w:r>
            <w:r>
              <w:rPr>
                <w:rFonts w:hint="default" w:ascii="Century" w:hAnsi="Century"/>
                <w:spacing w:val="210"/>
                <w:sz w:val="21"/>
                <w:highlight w:val="none"/>
              </w:rPr>
              <w:t>枚</w:t>
            </w:r>
            <w:r>
              <w:rPr>
                <w:rFonts w:hint="default" w:ascii="Century" w:hAnsi="Century"/>
                <w:sz w:val="21"/>
                <w:highlight w:val="none"/>
              </w:rPr>
              <w:t>数</w:t>
            </w: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作成契約</w:t>
            </w:r>
            <w:r>
              <w:rPr>
                <w:rFonts w:hint="default" w:ascii="Century" w:hAnsi="Century"/>
                <w:spacing w:val="210"/>
                <w:sz w:val="21"/>
                <w:highlight w:val="none"/>
              </w:rPr>
              <w:t>金</w:t>
            </w:r>
            <w:r>
              <w:rPr>
                <w:rFonts w:hint="default" w:ascii="Century" w:hAnsi="Century"/>
                <w:sz w:val="21"/>
                <w:highlight w:val="none"/>
              </w:rPr>
              <w:t>額</w:t>
            </w: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１枚当た</w:t>
            </w:r>
            <w:r>
              <w:rPr>
                <w:rFonts w:hint="default" w:ascii="Century" w:hAnsi="Century"/>
                <w:spacing w:val="105"/>
                <w:sz w:val="21"/>
                <w:highlight w:val="none"/>
                <w:fitText w:val="840" w:id="1"/>
              </w:rPr>
              <w:t>り単</w:t>
            </w:r>
            <w:r>
              <w:rPr>
                <w:rFonts w:hint="default" w:ascii="Century" w:hAnsi="Century"/>
                <w:sz w:val="21"/>
                <w:highlight w:val="none"/>
                <w:fitText w:val="840" w:id="1"/>
              </w:rPr>
              <w:t>価</w:t>
            </w:r>
          </w:p>
        </w:tc>
        <w:tc>
          <w:tcPr>
            <w:tcW w:w="14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r>
      <w:tr>
        <w:trPr>
          <w:cantSplit/>
          <w:trHeight w:val="463" w:hRule="atLeast"/>
        </w:trPr>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463" w:hRule="atLeast"/>
        </w:trPr>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463" w:hRule="atLeast"/>
        </w:trPr>
        <w:tc>
          <w:tcPr>
            <w:tcW w:w="9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wordWrap w:val="0"/>
        <w:overflowPunct w:val="0"/>
        <w:autoSpaceDE w:val="0"/>
        <w:autoSpaceDN w:val="0"/>
        <w:adjustRightInd w:val="0"/>
        <w:spacing w:line="240" w:lineRule="auto"/>
        <w:ind w:left="525" w:hanging="525"/>
        <w:jc w:val="both"/>
        <w:rPr>
          <w:rFonts w:hint="default"/>
          <w:sz w:val="21"/>
          <w:highlight w:val="none"/>
        </w:rPr>
      </w:pPr>
      <w:r>
        <w:rPr>
          <w:rFonts w:hint="default" w:ascii="Century" w:hAnsi="Century"/>
          <w:sz w:val="21"/>
          <w:highlight w:val="none"/>
        </w:rPr>
        <w:t>備考　この届出書には、契約書の写しを添付してください。</w:t>
      </w:r>
    </w:p>
    <w:p>
      <w:pPr>
        <w:pStyle w:val="0"/>
        <w:wordWrap w:val="0"/>
        <w:autoSpaceDE w:val="0"/>
        <w:autoSpaceDN w:val="0"/>
        <w:spacing w:line="240" w:lineRule="auto"/>
        <w:rPr>
          <w:rFonts w:hint="default" w:ascii="ＭＳ 明朝" w:hAnsi="ＭＳ 明朝" w:eastAsia="ＭＳ 明朝"/>
          <w:highlight w:val="none"/>
        </w:rPr>
      </w:pPr>
    </w:p>
    <w:p>
      <w:pPr>
        <w:pStyle w:val="0"/>
        <w:spacing w:line="240" w:lineRule="auto"/>
        <w:rPr>
          <w:rFonts w:hint="default"/>
          <w:sz w:val="21"/>
          <w:highlight w:val="none"/>
        </w:rPr>
      </w:pPr>
      <w:r>
        <w:rPr>
          <w:rFonts w:hint="default" w:ascii="ＭＳ 明朝" w:hAnsi="ＭＳ 明朝" w:eastAsia="ＭＳ 明朝"/>
          <w:color w:val="auto"/>
          <w:highlight w:val="none"/>
        </w:rPr>
        <w:br w:type="page"/>
      </w:r>
      <w:r>
        <w:rPr>
          <w:rFonts w:hint="default" w:ascii="Century" w:hAnsi="Century"/>
          <w:sz w:val="21"/>
          <w:highlight w:val="none"/>
        </w:rPr>
        <w:t>様式第６号（第３条関係）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選挙運動用ポスター作成枚数確認申請書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下記の選挙運動用ポスターの作成枚数につき、城里町議会議員選挙及び城里町長選挙における選挙運動の公費負担に関する条例第</w:t>
      </w:r>
      <w:r>
        <w:rPr>
          <w:rFonts w:hint="default"/>
          <w:sz w:val="21"/>
          <w:highlight w:val="none"/>
        </w:rPr>
        <w:t>11</w:t>
      </w:r>
      <w:r>
        <w:rPr>
          <w:rFonts w:hint="default" w:ascii="Century" w:hAnsi="Century"/>
          <w:sz w:val="21"/>
          <w:highlight w:val="none"/>
        </w:rPr>
        <w:t>条の規定による確認を受けたいので申請します。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城里町選挙管理委員会委員</w:t>
      </w:r>
      <w:r>
        <w:rPr>
          <w:rFonts w:hint="eastAsia" w:ascii="Century" w:hAnsi="Century"/>
          <w:sz w:val="21"/>
          <w:highlight w:val="none"/>
        </w:rPr>
        <w:t>会</w:t>
      </w:r>
      <w:r>
        <w:rPr>
          <w:rFonts w:hint="default" w:ascii="Century" w:hAnsi="Century"/>
          <w:sz w:val="21"/>
          <w:highlight w:val="none"/>
        </w:rPr>
        <w:t>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99"/>
        <w:gridCol w:w="777"/>
        <w:gridCol w:w="467"/>
        <w:gridCol w:w="471"/>
        <w:gridCol w:w="1238"/>
        <w:gridCol w:w="1876"/>
        <w:gridCol w:w="3116"/>
      </w:tblGrid>
      <w:tr>
        <w:trPr>
          <w:cantSplit/>
          <w:trHeight w:val="530" w:hRule="atLeast"/>
        </w:trPr>
        <w:tc>
          <w:tcPr>
            <w:tcW w:w="26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１　</w:t>
            </w:r>
            <w:r>
              <w:rPr>
                <w:rFonts w:hint="default" w:ascii="Century" w:hAnsi="Century"/>
                <w:spacing w:val="88"/>
                <w:sz w:val="21"/>
                <w:highlight w:val="none"/>
              </w:rPr>
              <w:t>契約年月</w:t>
            </w:r>
            <w:r>
              <w:rPr>
                <w:rFonts w:hint="default" w:ascii="Century" w:hAnsi="Century"/>
                <w:sz w:val="21"/>
                <w:highlight w:val="none"/>
              </w:rPr>
              <w:t>日</w:t>
            </w:r>
          </w:p>
        </w:tc>
        <w:tc>
          <w:tcPr>
            <w:tcW w:w="670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年　　月　　日</w:t>
            </w:r>
          </w:p>
        </w:tc>
      </w:tr>
      <w:tr>
        <w:trPr>
          <w:cantSplit/>
          <w:trHeight w:val="530" w:hRule="atLeast"/>
        </w:trPr>
        <w:tc>
          <w:tcPr>
            <w:tcW w:w="13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315" w:hanging="315"/>
              <w:rPr>
                <w:rFonts w:hint="default"/>
                <w:sz w:val="21"/>
                <w:highlight w:val="none"/>
              </w:rPr>
            </w:pPr>
            <w:r>
              <w:rPr>
                <w:rFonts w:hint="default" w:ascii="Century" w:hAnsi="Century"/>
                <w:sz w:val="21"/>
                <w:highlight w:val="none"/>
              </w:rPr>
              <w:t>２　契約の</w:t>
            </w:r>
            <w:r>
              <w:rPr>
                <w:rFonts w:hint="default" w:ascii="Times New Roman" w:hAnsi="Times New Roman"/>
                <w:sz w:val="21"/>
                <w:highlight w:val="none"/>
              </w:rPr>
              <w:t>  </w:t>
            </w:r>
            <w:r>
              <w:rPr>
                <w:rFonts w:hint="default" w:ascii="Century" w:hAnsi="Century"/>
                <w:sz w:val="21"/>
                <w:highlight w:val="none"/>
              </w:rPr>
              <w:t>相手方</w:t>
            </w:r>
            <w:r>
              <w:rPr>
                <w:rFonts w:hint="default"/>
                <w:sz w:val="21"/>
                <w:highlight w:val="none"/>
              </w:rPr>
              <w:t xml:space="preserve"> </w:t>
            </w:r>
          </w:p>
        </w:tc>
        <w:tc>
          <w:tcPr>
            <w:tcW w:w="777" w:type="dxa"/>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(1)</w:t>
            </w:r>
          </w:p>
        </w:tc>
        <w:tc>
          <w:tcPr>
            <w:tcW w:w="2176" w:type="dxa"/>
            <w:gridSpan w:val="3"/>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氏名又は名称</w:t>
            </w:r>
          </w:p>
        </w:tc>
        <w:tc>
          <w:tcPr>
            <w:tcW w:w="4991"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30" w:hRule="atLeast"/>
        </w:trPr>
        <w:tc>
          <w:tcPr>
            <w:tcW w:w="13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777" w:type="dxa"/>
            <w:tcBorders>
              <w:top w:val="dashed" w:color="auto" w:sz="4" w:space="0"/>
              <w:left w:val="none" w:color="auto" w:sz="0" w:space="0"/>
              <w:bottom w:val="dashed" w:color="auto" w:sz="4"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(2)</w:t>
            </w:r>
          </w:p>
        </w:tc>
        <w:tc>
          <w:tcPr>
            <w:tcW w:w="2176" w:type="dxa"/>
            <w:gridSpan w:val="3"/>
            <w:tcBorders>
              <w:top w:val="dashed" w:color="auto" w:sz="4" w:space="0"/>
              <w:left w:val="nil"/>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4991"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30" w:hRule="atLeast"/>
        </w:trPr>
        <w:tc>
          <w:tcPr>
            <w:tcW w:w="13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777"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(3)</w:t>
            </w:r>
          </w:p>
        </w:tc>
        <w:tc>
          <w:tcPr>
            <w:tcW w:w="2176" w:type="dxa"/>
            <w:gridSpan w:val="3"/>
            <w:tcBorders>
              <w:top w:val="dashed" w:color="auto" w:sz="4" w:space="0"/>
              <w:left w:val="nil"/>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51"/>
                <w:sz w:val="21"/>
                <w:highlight w:val="none"/>
              </w:rPr>
              <w:t>法人の場合</w:t>
            </w:r>
            <w:r>
              <w:rPr>
                <w:rFonts w:hint="default" w:ascii="Century" w:hAnsi="Century"/>
                <w:sz w:val="21"/>
                <w:highlight w:val="none"/>
              </w:rPr>
              <w:t>は代表者の氏名</w:t>
            </w:r>
          </w:p>
        </w:tc>
        <w:tc>
          <w:tcPr>
            <w:tcW w:w="4991"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30" w:hRule="atLeast"/>
        </w:trPr>
        <w:tc>
          <w:tcPr>
            <w:tcW w:w="26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315" w:hanging="315"/>
              <w:jc w:val="both"/>
              <w:rPr>
                <w:rFonts w:hint="default"/>
                <w:sz w:val="21"/>
                <w:highlight w:val="none"/>
              </w:rPr>
            </w:pPr>
            <w:r>
              <w:rPr>
                <w:rFonts w:hint="default" w:ascii="Century" w:hAnsi="Century"/>
                <w:sz w:val="21"/>
                <w:highlight w:val="none"/>
              </w:rPr>
              <w:t>３　</w:t>
            </w:r>
            <w:r>
              <w:rPr>
                <w:rFonts w:hint="default" w:ascii="Century" w:hAnsi="Century"/>
                <w:spacing w:val="50"/>
                <w:sz w:val="21"/>
                <w:highlight w:val="none"/>
              </w:rPr>
              <w:t>確認申請枚</w:t>
            </w:r>
            <w:r>
              <w:rPr>
                <w:rFonts w:hint="default" w:ascii="Century" w:hAnsi="Century"/>
                <w:sz w:val="21"/>
                <w:highlight w:val="none"/>
              </w:rPr>
              <w:t>数</w:t>
            </w:r>
          </w:p>
        </w:tc>
        <w:tc>
          <w:tcPr>
            <w:tcW w:w="670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　　　　</w:t>
            </w:r>
          </w:p>
        </w:tc>
      </w:tr>
      <w:tr>
        <w:trPr>
          <w:cantSplit/>
          <w:trHeight w:val="530" w:hRule="atLeast"/>
        </w:trPr>
        <w:tc>
          <w:tcPr>
            <w:tcW w:w="311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735"/>
                <w:sz w:val="21"/>
                <w:highlight w:val="none"/>
              </w:rPr>
              <w:t>区</w:t>
            </w:r>
            <w:r>
              <w:rPr>
                <w:rFonts w:hint="default" w:ascii="Century" w:hAnsi="Century"/>
                <w:sz w:val="21"/>
                <w:highlight w:val="none"/>
              </w:rPr>
              <w:t>分</w:t>
            </w:r>
          </w:p>
        </w:tc>
        <w:tc>
          <w:tcPr>
            <w:tcW w:w="31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作成枚</w:t>
            </w:r>
            <w:r>
              <w:rPr>
                <w:rFonts w:hint="default" w:ascii="Century" w:hAnsi="Century"/>
                <w:sz w:val="21"/>
                <w:highlight w:val="none"/>
              </w:rPr>
              <w:t>数</w:t>
            </w:r>
          </w:p>
        </w:tc>
        <w:tc>
          <w:tcPr>
            <w:tcW w:w="31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315"/>
              <w:jc w:val="center"/>
              <w:rPr>
                <w:rFonts w:hint="default"/>
                <w:spacing w:val="158"/>
                <w:sz w:val="21"/>
                <w:highlight w:val="none"/>
              </w:rPr>
            </w:pPr>
            <w:r>
              <w:rPr>
                <w:rFonts w:hint="default" w:ascii="Century" w:hAnsi="Century"/>
                <w:sz w:val="21"/>
                <w:highlight w:val="none"/>
              </w:rPr>
              <w:t>左のうち確認済又は</w:t>
            </w: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pacing w:val="63"/>
                <w:sz w:val="21"/>
                <w:highlight w:val="none"/>
              </w:rPr>
              <w:t>確認申請枚</w:t>
            </w:r>
            <w:r>
              <w:rPr>
                <w:rFonts w:hint="default" w:ascii="Century" w:hAnsi="Century"/>
                <w:sz w:val="21"/>
                <w:highlight w:val="none"/>
              </w:rPr>
              <w:t>数</w:t>
            </w:r>
          </w:p>
        </w:tc>
      </w:tr>
      <w:tr>
        <w:trPr>
          <w:cantSplit/>
          <w:trHeight w:val="530" w:hRule="atLeast"/>
        </w:trPr>
        <w:tc>
          <w:tcPr>
            <w:tcW w:w="311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前回までの累積枚数</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a</w:t>
            </w:r>
            <w:r>
              <w:rPr>
                <w:rFonts w:hint="default" w:ascii="Century" w:hAnsi="Century"/>
                <w:sz w:val="21"/>
                <w:highlight w:val="none"/>
              </w:rPr>
              <w:t>）</w:t>
            </w:r>
          </w:p>
        </w:tc>
        <w:tc>
          <w:tcPr>
            <w:tcW w:w="31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31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r>
      <w:tr>
        <w:trPr>
          <w:cantSplit/>
          <w:trHeight w:val="530" w:hRule="atLeast"/>
        </w:trPr>
        <w:tc>
          <w:tcPr>
            <w:tcW w:w="311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今回の枚数</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b</w:t>
            </w:r>
            <w:r>
              <w:rPr>
                <w:rFonts w:hint="default" w:ascii="Century" w:hAnsi="Century"/>
                <w:sz w:val="21"/>
                <w:highlight w:val="none"/>
              </w:rPr>
              <w:t>）</w:t>
            </w:r>
          </w:p>
        </w:tc>
        <w:tc>
          <w:tcPr>
            <w:tcW w:w="31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31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r>
      <w:tr>
        <w:trPr>
          <w:cantSplit/>
          <w:trHeight w:val="530" w:hRule="atLeast"/>
        </w:trPr>
        <w:tc>
          <w:tcPr>
            <w:tcW w:w="311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枚数計</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a</w:t>
            </w:r>
            <w:r>
              <w:rPr>
                <w:rFonts w:hint="default" w:ascii="Century" w:hAnsi="Century"/>
                <w:sz w:val="21"/>
                <w:highlight w:val="none"/>
              </w:rPr>
              <w:t>）＋（</w:t>
            </w:r>
            <w:r>
              <w:rPr>
                <w:rFonts w:hint="default"/>
                <w:sz w:val="21"/>
                <w:highlight w:val="none"/>
              </w:rPr>
              <w:t>b</w:t>
            </w:r>
            <w:r>
              <w:rPr>
                <w:rFonts w:hint="default" w:ascii="Century" w:hAnsi="Century"/>
                <w:sz w:val="21"/>
                <w:highlight w:val="none"/>
              </w:rPr>
              <w:t>）</w:t>
            </w:r>
          </w:p>
        </w:tc>
        <w:tc>
          <w:tcPr>
            <w:tcW w:w="31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31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r>
      <w:tr>
        <w:trPr>
          <w:cantSplit/>
          <w:trHeight w:val="530" w:hRule="atLeast"/>
        </w:trPr>
        <w:tc>
          <w:tcPr>
            <w:tcW w:w="311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備考</w:t>
            </w:r>
          </w:p>
        </w:tc>
        <w:tc>
          <w:tcPr>
            <w:tcW w:w="31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31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bl>
    <w:p>
      <w:pPr>
        <w:pStyle w:val="0"/>
        <w:widowControl w:val="0"/>
        <w:wordWrap w:val="0"/>
        <w:overflowPunct w:val="0"/>
        <w:autoSpaceDE w:val="0"/>
        <w:autoSpaceDN w:val="0"/>
        <w:adjustRightInd w:val="0"/>
        <w:spacing w:before="120" w:beforeLines="0" w:beforeAutospacing="0" w:line="240" w:lineRule="auto"/>
        <w:ind w:left="840" w:hanging="840" w:hangingChars="400"/>
        <w:jc w:val="both"/>
        <w:rPr>
          <w:rFonts w:hint="default"/>
          <w:sz w:val="21"/>
          <w:highlight w:val="none"/>
        </w:rPr>
      </w:pPr>
      <w:r>
        <w:rPr>
          <w:rFonts w:hint="default" w:ascii="Century" w:hAnsi="Century"/>
          <w:sz w:val="21"/>
          <w:highlight w:val="none"/>
        </w:rPr>
        <w:t>備考　１　この申請書は、ポスター作成業者ごとに候補者から城里町選挙管理委員会に提出してください。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この申請書は、選挙運動用ポスターの作成枚数について公費負担の対象となるものの確認を受けるためのものです。</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「前回までの累積枚数」には、他のポスター作成業者によって作成された枚数を含めて記載してください。</w:t>
      </w:r>
    </w:p>
    <w:p>
      <w:pPr>
        <w:pStyle w:val="0"/>
        <w:wordWrap w:val="0"/>
        <w:autoSpaceDE w:val="0"/>
        <w:autoSpaceDN w:val="0"/>
        <w:spacing w:line="240" w:lineRule="auto"/>
        <w:rPr>
          <w:rFonts w:hint="default" w:ascii="ＭＳ 明朝" w:hAnsi="ＭＳ 明朝" w:eastAsia="ＭＳ 明朝"/>
          <w:highlight w:val="none"/>
        </w:rPr>
      </w:pPr>
    </w:p>
    <w:p>
      <w:pPr>
        <w:pStyle w:val="0"/>
        <w:spacing w:line="240" w:lineRule="auto"/>
        <w:rPr>
          <w:rFonts w:hint="default"/>
          <w:sz w:val="21"/>
          <w:highlight w:val="none"/>
        </w:rPr>
      </w:pPr>
      <w:r>
        <w:rPr>
          <w:rFonts w:hint="default" w:ascii="ＭＳ 明朝" w:hAnsi="ＭＳ 明朝" w:eastAsia="ＭＳ 明朝"/>
          <w:color w:val="auto"/>
          <w:highlight w:val="none"/>
        </w:rPr>
        <w:br w:type="page"/>
      </w:r>
      <w:r>
        <w:rPr>
          <w:rFonts w:hint="default" w:ascii="Century" w:hAnsi="Century"/>
          <w:sz w:val="21"/>
          <w:highlight w:val="none"/>
        </w:rPr>
        <w:t>様式第９号（第３条関係）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確認番号</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選挙運動用ポスター作成枚数確認書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城里町議会議員選挙及び城里町長選挙における選挙運動の公費負担に関する条例第</w:t>
      </w:r>
      <w:r>
        <w:rPr>
          <w:rFonts w:hint="default"/>
          <w:sz w:val="21"/>
          <w:highlight w:val="none"/>
        </w:rPr>
        <w:t>11</w:t>
      </w:r>
      <w:r>
        <w:rPr>
          <w:rFonts w:hint="default" w:ascii="Century" w:hAnsi="Century"/>
          <w:sz w:val="21"/>
          <w:highlight w:val="none"/>
        </w:rPr>
        <w:t>条の規定に基づき、下記の選挙運動用ポスターの作成枚数は、同条に定める金額の範囲内のものであることを確認する。</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ind w:firstLine="6720" w:firstLineChars="3200"/>
        <w:jc w:val="both"/>
        <w:rPr>
          <w:rFonts w:hint="default"/>
          <w:sz w:val="21"/>
          <w:highlight w:val="none"/>
        </w:rPr>
      </w:pPr>
      <w:r>
        <w:rPr>
          <w:rFonts w:hint="default" w:ascii="Times New Roman" w:hAnsi="Times New Roman"/>
          <w:sz w:val="21"/>
          <w:highlight w:val="none"/>
        </w:rPr>
        <w:t>  </w:t>
      </w:r>
      <w:r>
        <w:rPr>
          <w:rFonts w:hint="default" w:ascii="Century" w:hAnsi="Century"/>
          <w:sz w:val="21"/>
          <w:highlight w:val="none"/>
        </w:rPr>
        <w:t>城里町選挙管理委員会</w:t>
      </w:r>
      <w:r>
        <w:rPr>
          <w:rFonts w:hint="eastAsia"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　</w:t>
      </w:r>
      <w:r>
        <w:rPr>
          <w:rFonts w:hint="eastAsia" w:ascii="Century" w:hAnsi="Century"/>
          <w:sz w:val="21"/>
          <w:highlight w:val="none"/>
        </w:rPr>
        <w:t>選挙名</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年　　月　　日執行　　　　　選挙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２　候補者の氏名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３　確認枚数　　　　　　　　　　　　　　　　　　　　　　枚</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備考　１　この確認書は、選挙運動用ポスターの作成枚数について確認を受けた候補者からポスター作成業者に提出してください。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この確認書を受領したポスター作成業者は、公費の支払の請求をする場合には、選挙運動用ポスター作成証明書とともに当該確認書を請求書に添付してください。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この確認書に記載された候補者について供託物が没収された場合には、ポスター作成業者は、城里町に公費の支払を請求することはできません。</w:t>
      </w:r>
    </w:p>
    <w:p>
      <w:pPr>
        <w:pStyle w:val="0"/>
        <w:wordWrap w:val="0"/>
        <w:autoSpaceDE w:val="0"/>
        <w:autoSpaceDN w:val="0"/>
        <w:spacing w:line="240" w:lineRule="auto"/>
        <w:rPr>
          <w:rFonts w:hint="default" w:ascii="ＭＳ 明朝" w:hAnsi="ＭＳ 明朝" w:eastAsia="ＭＳ 明朝"/>
          <w:highlight w:val="none"/>
        </w:rPr>
      </w:pPr>
    </w:p>
    <w:p>
      <w:pPr>
        <w:pStyle w:val="0"/>
        <w:spacing w:line="240" w:lineRule="auto"/>
        <w:rPr>
          <w:rFonts w:hint="default"/>
          <w:sz w:val="21"/>
          <w:highlight w:val="none"/>
        </w:rPr>
      </w:pPr>
      <w:r>
        <w:rPr>
          <w:rFonts w:hint="default" w:ascii="ＭＳ 明朝" w:hAnsi="ＭＳ 明朝" w:eastAsia="ＭＳ 明朝"/>
          <w:color w:val="auto"/>
          <w:highlight w:val="none"/>
        </w:rPr>
        <w:br w:type="page"/>
      </w:r>
      <w:r>
        <w:rPr>
          <w:rFonts w:hint="default" w:ascii="Century" w:hAnsi="Century"/>
          <w:sz w:val="21"/>
          <w:highlight w:val="none"/>
        </w:rPr>
        <w:t>様式第</w:t>
      </w:r>
      <w:r>
        <w:rPr>
          <w:rFonts w:hint="default"/>
          <w:sz w:val="21"/>
          <w:highlight w:val="none"/>
        </w:rPr>
        <w:t>12</w:t>
      </w:r>
      <w:r>
        <w:rPr>
          <w:rFonts w:hint="default" w:ascii="Century" w:hAnsi="Century"/>
          <w:sz w:val="21"/>
          <w:highlight w:val="none"/>
        </w:rPr>
        <w:t>号（第５条関係）</w:t>
      </w:r>
    </w:p>
    <w:p>
      <w:pPr>
        <w:pStyle w:val="0"/>
        <w:widowControl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選挙運動用ポスター作成証明書</w:t>
      </w:r>
    </w:p>
    <w:p>
      <w:pPr>
        <w:pStyle w:val="0"/>
        <w:widowControl w:val="0"/>
        <w:overflowPunct w:val="0"/>
        <w:autoSpaceDE w:val="0"/>
        <w:autoSpaceDN w:val="0"/>
        <w:adjustRightInd w:val="0"/>
        <w:spacing w:line="240" w:lineRule="auto"/>
        <w:jc w:val="center"/>
        <w:rPr>
          <w:rFonts w:hint="default"/>
          <w:sz w:val="21"/>
          <w:highlight w:val="none"/>
        </w:rPr>
      </w:pPr>
    </w:p>
    <w:p>
      <w:pPr>
        <w:pStyle w:val="0"/>
        <w:widowControl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下記のとおり選挙運動用ポスターを作成したものであることを証明します。</w:t>
      </w:r>
    </w:p>
    <w:p>
      <w:pPr>
        <w:pStyle w:val="0"/>
        <w:widowControl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ind w:right="210"/>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ind w:right="210"/>
        <w:jc w:val="right"/>
        <w:rPr>
          <w:rFonts w:hint="default"/>
          <w:sz w:val="21"/>
          <w:highlight w:val="none"/>
        </w:rPr>
      </w:pPr>
      <w:r>
        <w:rPr>
          <w:rFonts w:hint="default" w:ascii="Century" w:hAnsi="Century"/>
          <w:sz w:val="21"/>
          <w:highlight w:val="none"/>
        </w:rPr>
        <w:t>候補者氏名</w:t>
      </w:r>
      <w:r>
        <w:rPr>
          <w:rFonts w:hint="eastAsia" w:ascii="Century" w:hAnsi="Century"/>
          <w:sz w:val="21"/>
          <w:highlight w:val="none"/>
        </w:rPr>
        <w:t>　　　　　　　　　　　</w:t>
      </w:r>
    </w:p>
    <w:p>
      <w:pPr>
        <w:pStyle w:val="0"/>
        <w:widowControl w:val="0"/>
        <w:overflowPunct w:val="0"/>
        <w:autoSpaceDE w:val="0"/>
        <w:autoSpaceDN w:val="0"/>
        <w:adjustRightInd w:val="0"/>
        <w:spacing w:line="240" w:lineRule="auto"/>
        <w:jc w:val="right"/>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after="120" w:afterLines="0" w:afterAutospacing="0" w:line="240" w:lineRule="auto"/>
        <w:jc w:val="center"/>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42"/>
        <w:gridCol w:w="1889"/>
        <w:gridCol w:w="5613"/>
      </w:tblGrid>
      <w:tr>
        <w:trPr>
          <w:cantSplit/>
          <w:trHeight w:val="554" w:hRule="atLeast"/>
        </w:trPr>
        <w:tc>
          <w:tcPr>
            <w:tcW w:w="18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81"/>
                <w:sz w:val="21"/>
                <w:highlight w:val="none"/>
              </w:rPr>
              <w:t>ポスタ</w:t>
            </w:r>
            <w:r>
              <w:rPr>
                <w:rFonts w:hint="default" w:ascii="Century" w:hAnsi="Century"/>
                <w:sz w:val="21"/>
                <w:highlight w:val="none"/>
              </w:rPr>
              <w:t>ー作成業者</w:t>
            </w:r>
          </w:p>
        </w:tc>
        <w:tc>
          <w:tcPr>
            <w:tcW w:w="188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氏名又は名称</w:t>
            </w:r>
          </w:p>
        </w:tc>
        <w:tc>
          <w:tcPr>
            <w:tcW w:w="56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54" w:hRule="atLeast"/>
        </w:trPr>
        <w:tc>
          <w:tcPr>
            <w:tcW w:w="18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rPr>
            </w:pPr>
          </w:p>
        </w:tc>
        <w:tc>
          <w:tcPr>
            <w:tcW w:w="188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561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54" w:hRule="atLeast"/>
        </w:trPr>
        <w:tc>
          <w:tcPr>
            <w:tcW w:w="18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rPr>
            </w:pPr>
          </w:p>
        </w:tc>
        <w:tc>
          <w:tcPr>
            <w:tcW w:w="188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37"/>
                <w:sz w:val="21"/>
                <w:highlight w:val="none"/>
              </w:rPr>
              <w:t>法人の場合</w:t>
            </w:r>
            <w:r>
              <w:rPr>
                <w:rFonts w:hint="default" w:ascii="Century" w:hAnsi="Century"/>
                <w:sz w:val="21"/>
                <w:highlight w:val="none"/>
              </w:rPr>
              <w:t>は代表者の氏名</w:t>
            </w:r>
          </w:p>
        </w:tc>
        <w:tc>
          <w:tcPr>
            <w:tcW w:w="56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408" w:hRule="atLeast"/>
        </w:trPr>
        <w:tc>
          <w:tcPr>
            <w:tcW w:w="37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作成枚数</w:t>
            </w:r>
          </w:p>
        </w:tc>
        <w:tc>
          <w:tcPr>
            <w:tcW w:w="5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r>
      <w:tr>
        <w:trPr>
          <w:cantSplit/>
          <w:trHeight w:val="408" w:hRule="atLeast"/>
        </w:trPr>
        <w:tc>
          <w:tcPr>
            <w:tcW w:w="37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作成金額</w:t>
            </w:r>
          </w:p>
        </w:tc>
        <w:tc>
          <w:tcPr>
            <w:tcW w:w="5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r>
      <w:tr>
        <w:trPr>
          <w:cantSplit/>
          <w:trHeight w:val="554" w:hRule="atLeast"/>
        </w:trPr>
        <w:tc>
          <w:tcPr>
            <w:tcW w:w="37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当該選挙におけるポスター掲示場数</w:t>
            </w:r>
          </w:p>
        </w:tc>
        <w:tc>
          <w:tcPr>
            <w:tcW w:w="5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箇所</w:t>
            </w:r>
          </w:p>
        </w:tc>
      </w:tr>
    </w:tbl>
    <w:p>
      <w:pPr>
        <w:pStyle w:val="0"/>
        <w:widowControl w:val="0"/>
        <w:wordWrap w:val="0"/>
        <w:overflowPunct w:val="0"/>
        <w:autoSpaceDE w:val="0"/>
        <w:autoSpaceDN w:val="0"/>
        <w:adjustRightInd w:val="0"/>
        <w:spacing w:before="120" w:beforeLines="0" w:beforeAutospacing="0" w:line="240" w:lineRule="auto"/>
        <w:ind w:left="840" w:hanging="840" w:hangingChars="400"/>
        <w:jc w:val="both"/>
        <w:rPr>
          <w:rFonts w:hint="default"/>
          <w:sz w:val="21"/>
          <w:highlight w:val="none"/>
        </w:rPr>
      </w:pPr>
      <w:r>
        <w:rPr>
          <w:rFonts w:hint="default" w:ascii="Century" w:hAnsi="Century"/>
          <w:sz w:val="21"/>
          <w:highlight w:val="none"/>
        </w:rPr>
        <w:t>備考　１　この証明書は、作成の実績に基づいて、ポスター作成業者ごとに作成し、候補者からポスター作成業者に提出してください。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ポスター作成業者が城里町に公費の支払を請求するときは、この証明書を請求書に添付してください。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この証明書を発行した候補者について供託物が没収された場合には、ポスター作成業者は、城里町に公費の支払を請求することはできません。</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４　１人の候補者を通じて公費負担の対象となる枚数の上限及びそれぞれの契約に基づく公費負担の限度額は、次のとおりです。</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（１）　枚数の上限</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当該選挙（当該選挙が行われる区域）におけるポスター掲示場数</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mc:AlternateContent>
          <mc:Choice Requires="wps">
            <w:drawing>
              <wp:anchor simplePos="0" relativeHeight="2" behindDoc="0" locked="0" layoutInCell="1" hidden="0" allowOverlap="1">
                <wp:simplePos x="0" y="0"/>
                <wp:positionH relativeFrom="column">
                  <wp:posOffset>3376930</wp:posOffset>
                </wp:positionH>
                <wp:positionV relativeFrom="paragraph">
                  <wp:posOffset>137160</wp:posOffset>
                </wp:positionV>
                <wp:extent cx="2305050" cy="3905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305050" cy="390525"/>
                        </a:xfrm>
                        <a:prstGeom prst="rect">
                          <a:avLst/>
                        </a:prstGeom>
                        <a:noFill/>
                        <a:ln>
                          <a:miter/>
                        </a:ln>
                      </wps:spPr>
                      <wps:txbx>
                        <w:txbxContent>
                          <w:p>
                            <w:pPr>
                              <w:pStyle w:val="0"/>
                              <w:rPr>
                                <w:rFonts w:hint="default"/>
                              </w:rPr>
                            </w:pPr>
                            <w:r>
                              <w:rPr>
                                <w:rFonts w:hint="default"/>
                              </w:rPr>
                              <w:t>＝単価</w:t>
                            </w:r>
                            <w:r>
                              <w:rPr>
                                <w:rFonts w:hint="default"/>
                              </w:rPr>
                              <w:t>……1</w:t>
                            </w:r>
                            <w:r>
                              <w:rPr>
                                <w:rFonts w:hint="default"/>
                              </w:rPr>
                              <w:t>円未満の端数は切上げ</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181.5pt;height:30.75pt;mso-position-horizontal-relative:text;position:absolute;margin-left:265.89pt;margin-top:10.8pt;"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default"/>
                        </w:rPr>
                        <w:t>＝単価</w:t>
                      </w:r>
                      <w:r>
                        <w:rPr>
                          <w:rFonts w:hint="default"/>
                        </w:rPr>
                        <w:t>……1</w:t>
                      </w:r>
                      <w:r>
                        <w:rPr>
                          <w:rFonts w:hint="default"/>
                        </w:rPr>
                        <w:t>円未満の端数は切上げ</w:t>
                      </w:r>
                    </w:p>
                  </w:txbxContent>
                </v:textbox>
                <v:imagedata o:title=""/>
                <w10:wrap type="none" anchorx="text" anchory="text"/>
              </v:shape>
            </w:pict>
          </mc:Fallback>
        </mc:AlternateContent>
      </w:r>
      <w:r>
        <w:rPr>
          <w:rFonts w:hint="default" w:ascii="Century" w:hAnsi="Century"/>
          <w:sz w:val="21"/>
          <w:highlight w:val="none"/>
        </w:rPr>
        <w:t>　　　　（２）　限度額</w:t>
      </w:r>
    </w:p>
    <w:p>
      <w:pPr>
        <w:pStyle w:val="0"/>
        <w:widowControl w:val="0"/>
        <w:wordWrap w:val="0"/>
        <w:overflowPunct w:val="0"/>
        <w:autoSpaceDE w:val="0"/>
        <w:autoSpaceDN w:val="0"/>
        <w:adjustRightInd w:val="0"/>
        <w:spacing w:line="240" w:lineRule="auto"/>
        <w:ind w:left="420" w:hanging="420" w:hangingChars="200"/>
        <w:jc w:val="both"/>
        <w:rPr>
          <w:rFonts w:hint="default"/>
          <w:sz w:val="21"/>
          <w:highlight w:val="none"/>
        </w:rPr>
      </w:pPr>
      <w:r>
        <w:rPr>
          <w:rFonts w:hint="default"/>
          <w:sz w:val="21"/>
          <w:highlight w:val="none"/>
        </w:rPr>
        <mc:AlternateContent>
          <mc:Choice Requires="wps">
            <w:drawing>
              <wp:anchor simplePos="0" relativeHeight="3" behindDoc="0" locked="0" layoutInCell="1" hidden="0" allowOverlap="1">
                <wp:simplePos x="0" y="0"/>
                <wp:positionH relativeFrom="column">
                  <wp:posOffset>901065</wp:posOffset>
                </wp:positionH>
                <wp:positionV relativeFrom="paragraph">
                  <wp:posOffset>163830</wp:posOffset>
                </wp:positionV>
                <wp:extent cx="2428875" cy="19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CnPr/>
                      <wps:spPr>
                        <a:xfrm flipV="1">
                          <a:off x="0" y="0"/>
                          <a:ext cx="2428875" cy="1905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3;width:191.25pt;height:1.5pt;mso-position-horizontal-relative:text;position:absolute;margin-left:70.95pt;margin-top:12.9pt;flip:y;" o:spid="_x0000_s1027" o:allowincell="t" o:allowoverlap="t" filled="f" stroked="t" strokecolor="#000000" strokeweight="0.75pt" o:spt="32" type="#_x0000_t32">
                <v:fill/>
                <v:stroke filltype="solid"/>
                <v:imagedata o:title=""/>
                <w10:wrap type="none" anchorx="text" anchory="text"/>
              </v:shape>
            </w:pict>
          </mc:Fallback>
        </mc:AlternateContent>
      </w:r>
      <w:r>
        <w:rPr>
          <w:rFonts w:hint="default" w:ascii="Century" w:hAnsi="Century"/>
          <w:sz w:val="21"/>
          <w:highlight w:val="none"/>
        </w:rPr>
        <w:t>　　　　　　　</w:t>
      </w:r>
      <w:r>
        <w:rPr>
          <w:rFonts w:hint="default"/>
          <w:sz w:val="21"/>
          <w:highlight w:val="none"/>
        </w:rPr>
        <w:t>31</w:t>
      </w:r>
      <w:r>
        <w:rPr>
          <w:rFonts w:hint="eastAsia"/>
          <w:sz w:val="21"/>
          <w:highlight w:val="none"/>
        </w:rPr>
        <w:t>6</w:t>
      </w:r>
      <w:r>
        <w:rPr>
          <w:rFonts w:hint="default"/>
          <w:sz w:val="21"/>
          <w:highlight w:val="none"/>
        </w:rPr>
        <w:t>,</w:t>
      </w:r>
      <w:r>
        <w:rPr>
          <w:rFonts w:hint="eastAsia"/>
          <w:sz w:val="21"/>
          <w:highlight w:val="none"/>
        </w:rPr>
        <w:t>25</w:t>
      </w:r>
      <w:r>
        <w:rPr>
          <w:rFonts w:hint="default"/>
          <w:sz w:val="21"/>
          <w:highlight w:val="none"/>
        </w:rPr>
        <w:t>0</w:t>
      </w:r>
      <w:r>
        <w:rPr>
          <w:rFonts w:hint="default" w:ascii="Century" w:hAnsi="Century"/>
          <w:sz w:val="21"/>
          <w:highlight w:val="none"/>
        </w:rPr>
        <w:t>円</w:t>
      </w:r>
      <w:r>
        <w:rPr>
          <w:rFonts w:hint="default"/>
          <w:sz w:val="21"/>
          <w:highlight w:val="none"/>
        </w:rPr>
        <w:t>+5</w:t>
      </w:r>
      <w:r>
        <w:rPr>
          <w:rFonts w:hint="eastAsia"/>
          <w:sz w:val="21"/>
          <w:highlight w:val="none"/>
        </w:rPr>
        <w:t>86</w:t>
      </w:r>
      <w:r>
        <w:rPr>
          <w:rFonts w:hint="default" w:ascii="Century" w:hAnsi="Century"/>
          <w:sz w:val="21"/>
          <w:highlight w:val="none"/>
        </w:rPr>
        <w:t>円</w:t>
      </w:r>
      <w:r>
        <w:rPr>
          <w:rFonts w:hint="eastAsia"/>
          <w:sz w:val="21"/>
          <w:highlight w:val="none"/>
        </w:rPr>
        <w:t>88</w:t>
      </w:r>
      <w:r>
        <w:rPr>
          <w:rFonts w:hint="default" w:ascii="Century" w:hAnsi="Century"/>
          <w:sz w:val="21"/>
          <w:highlight w:val="none"/>
        </w:rPr>
        <w:t>銭</w:t>
      </w:r>
      <w:r>
        <w:rPr>
          <w:rFonts w:hint="default" w:ascii="Century" w:hAnsi="Century"/>
          <w:sz w:val="21"/>
          <w:highlight w:val="none"/>
        </w:rPr>
        <w:t>×</w:t>
      </w:r>
      <w:r>
        <w:rPr>
          <w:rFonts w:hint="default" w:ascii="Century" w:hAnsi="Century"/>
          <w:sz w:val="21"/>
          <w:highlight w:val="none"/>
        </w:rPr>
        <w:t>ポスター掲示場数</w:t>
      </w:r>
    </w:p>
    <w:p>
      <w:pPr>
        <w:pStyle w:val="0"/>
        <w:widowControl w:val="0"/>
        <w:wordWrap w:val="0"/>
        <w:overflowPunct w:val="0"/>
        <w:autoSpaceDE w:val="0"/>
        <w:autoSpaceDN w:val="0"/>
        <w:adjustRightInd w:val="0"/>
        <w:spacing w:line="240" w:lineRule="auto"/>
        <w:ind w:left="420" w:hanging="420" w:hangingChars="200"/>
        <w:jc w:val="both"/>
        <w:rPr>
          <w:rFonts w:hint="default"/>
          <w:sz w:val="21"/>
          <w:highlight w:val="none"/>
        </w:rPr>
      </w:pPr>
      <w:r>
        <w:rPr>
          <w:rFonts w:hint="default" w:ascii="Century" w:hAnsi="Century"/>
          <w:sz w:val="21"/>
          <w:highlight w:val="none"/>
        </w:rPr>
        <w:t>　　　　　　　　　　　　ポスター掲示場数</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単価</w:t>
      </w:r>
      <w:r>
        <w:rPr>
          <w:rFonts w:hint="default" w:ascii="Century" w:hAnsi="Century"/>
          <w:sz w:val="21"/>
          <w:highlight w:val="none"/>
        </w:rPr>
        <w:t>×</w:t>
      </w:r>
      <w:r>
        <w:rPr>
          <w:rFonts w:hint="default" w:ascii="Century" w:hAnsi="Century"/>
          <w:sz w:val="21"/>
          <w:highlight w:val="none"/>
        </w:rPr>
        <w:t>確認された作成枚数＝限度額</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p>
    <w:p>
      <w:pPr>
        <w:pStyle w:val="0"/>
        <w:wordWrap w:val="0"/>
        <w:autoSpaceDE w:val="0"/>
        <w:autoSpaceDN w:val="0"/>
        <w:spacing w:line="240" w:lineRule="auto"/>
        <w:rPr>
          <w:rFonts w:hint="default" w:ascii="ＭＳ 明朝" w:hAnsi="ＭＳ 明朝" w:eastAsia="ＭＳ 明朝"/>
          <w:highlight w:val="none"/>
        </w:rPr>
      </w:pPr>
    </w:p>
    <w:p>
      <w:pPr>
        <w:pStyle w:val="0"/>
        <w:rPr>
          <w:rFonts w:hint="default" w:ascii="ＭＳ 明朝" w:hAnsi="ＭＳ 明朝" w:eastAsia="ＭＳ 明朝"/>
          <w:highlight w:val="none"/>
        </w:rPr>
      </w:pPr>
      <w:r>
        <w:rPr>
          <w:rFonts w:hint="default" w:ascii="ＭＳ 明朝" w:hAnsi="ＭＳ 明朝" w:eastAsia="ＭＳ 明朝"/>
          <w:color w:val="auto"/>
          <w:highlight w:val="none"/>
        </w:rPr>
        <w:br w:type="page"/>
      </w:r>
    </w:p>
    <w:p>
      <w:pPr>
        <w:pStyle w:val="0"/>
        <w:widowControl w:val="0"/>
        <w:wordWrap w:val="0"/>
        <w:overflowPunct w:val="0"/>
        <w:autoSpaceDE w:val="0"/>
        <w:autoSpaceDN w:val="0"/>
        <w:adjustRightInd w:val="0"/>
        <w:spacing w:line="240" w:lineRule="auto"/>
        <w:jc w:val="both"/>
        <w:rPr>
          <w:rFonts w:hint="default"/>
          <w:sz w:val="21"/>
          <w:highlight w:val="none"/>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4866005</wp:posOffset>
                </wp:positionH>
                <wp:positionV relativeFrom="paragraph">
                  <wp:posOffset>-27940</wp:posOffset>
                </wp:positionV>
                <wp:extent cx="1080135" cy="28829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80135" cy="288290"/>
                        </a:xfrm>
                        <a:prstGeom prst="rect">
                          <a:avLst/>
                        </a:prstGeom>
                        <a:solidFill>
                          <a:srgbClr val="D9D9D9"/>
                        </a:solidFill>
                        <a:ln w="19050" cap="flat" cmpd="sng">
                          <a:solidFill>
                            <a:srgbClr val="000000"/>
                          </a:solidFill>
                          <a:prstDash val="solid"/>
                          <a:miter lim="800000"/>
                        </a:ln>
                      </wps:spPr>
                      <wps:txbx>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燃料用</w:t>
                            </w:r>
                          </w:p>
                        </w:txbxContent>
                      </wps:txbx>
                      <wps:bodyPr vertOverflow="overflow" horzOverflow="overflow" wrap="square" upright="1"/>
                    </wps:wsp>
                  </a:graphicData>
                </a:graphic>
              </wp:anchor>
            </w:drawing>
          </mc:Choice>
          <mc:Fallback>
            <w:pict>
              <v:rect id="オブジェクト 0" style="mso-position-vertical-relative:text;z-index:4;mso-wrap-distance-left:16pt;width:85.05pt;height:22.7pt;mso-position-horizontal-relative:text;position:absolute;margin-left:383.15pt;margin-top:-2.2000000000000002pt;mso-wrap-distance-bottom:0pt;mso-wrap-distance-right:16pt;mso-wrap-distance-top:0pt;" o:spid="_x0000_s1028" o:allowincell="t" o:allowoverlap="t" filled="t" fillcolor="#d9d9d9" stroked="t" strokecolor="#000000" strokeweight="1.5pt" o:spt="1">
                <v:fill/>
                <v:stroke linestyle="single" miterlimit="8" endcap="flat" dashstyle="solid" filltype="solid"/>
                <v:textbox style="layout-flow:horizontal;">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燃料用</w:t>
                      </w:r>
                    </w:p>
                  </w:txbxContent>
                </v:textbox>
                <v:imagedata o:title=""/>
                <w10:wrap type="none" anchorx="text" anchory="text"/>
              </v:rect>
            </w:pict>
          </mc:Fallback>
        </mc:AlternateContent>
      </w:r>
      <w:r>
        <w:rPr>
          <w:rFonts w:hint="default" w:ascii="Century" w:hAnsi="Century"/>
          <w:sz w:val="21"/>
          <w:highlight w:val="none"/>
        </w:rPr>
        <w:t>様式第</w:t>
      </w:r>
      <w:r>
        <w:rPr>
          <w:rFonts w:hint="default"/>
          <w:sz w:val="21"/>
          <w:highlight w:val="none"/>
        </w:rPr>
        <w:t>15</w:t>
      </w:r>
      <w:r>
        <w:rPr>
          <w:rFonts w:hint="default" w:ascii="Century" w:hAnsi="Century"/>
          <w:sz w:val="21"/>
          <w:highlight w:val="none"/>
        </w:rPr>
        <w:t>号（第６条関係）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選挙運動用ポスター作成費用請求書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城里町議会議員選挙及び城里町長選挙における選挙運動の公費負担に関する条例第</w:t>
      </w:r>
      <w:r>
        <w:rPr>
          <w:rFonts w:hint="default"/>
          <w:sz w:val="21"/>
          <w:highlight w:val="none"/>
        </w:rPr>
        <w:t>11</w:t>
      </w:r>
      <w:r>
        <w:rPr>
          <w:rFonts w:hint="default" w:ascii="Century" w:hAnsi="Century"/>
          <w:sz w:val="21"/>
          <w:highlight w:val="none"/>
        </w:rPr>
        <w:t>条の規定により、下記の金額の支払を請求します。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城里町長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氏名又は名称及び住所</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並びに法人にあっては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その代表者の氏名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　請求金額　　　　　　　　　　円</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２　</w:t>
      </w:r>
      <w:r>
        <w:rPr>
          <w:rFonts w:hint="default" w:ascii="Century" w:hAnsi="Century"/>
          <w:spacing w:val="210"/>
          <w:sz w:val="21"/>
          <w:highlight w:val="none"/>
        </w:rPr>
        <w:t>内</w:t>
      </w:r>
      <w:r>
        <w:rPr>
          <w:rFonts w:hint="default" w:ascii="Century" w:hAnsi="Century"/>
          <w:sz w:val="21"/>
          <w:highlight w:val="none"/>
        </w:rPr>
        <w:t>訳　　　別紙請求内訳書のとおり</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３　</w:t>
      </w:r>
      <w:r>
        <w:rPr>
          <w:rFonts w:hint="eastAsia" w:ascii="Century" w:hAnsi="Century"/>
          <w:sz w:val="21"/>
          <w:highlight w:val="none"/>
        </w:rPr>
        <w:t>選挙名</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年　　月　　日執行　　　　　選挙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４　候補者の氏名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after="120" w:afterLines="0" w:afterAutospacing="0" w:line="240" w:lineRule="auto"/>
        <w:jc w:val="both"/>
        <w:rPr>
          <w:rFonts w:hint="default"/>
          <w:sz w:val="21"/>
          <w:highlight w:val="none"/>
        </w:rPr>
      </w:pPr>
      <w:r>
        <w:rPr>
          <w:rFonts w:hint="default" w:ascii="Century" w:hAnsi="Century"/>
          <w:sz w:val="21"/>
          <w:highlight w:val="none"/>
        </w:rPr>
        <w:t>５　金融機関名</w:t>
      </w:r>
      <w:r>
        <w:rPr>
          <w:rFonts w:hint="eastAsia" w:ascii="Century" w:hAnsi="Century"/>
          <w:sz w:val="21"/>
          <w:highlight w:val="none"/>
        </w:rPr>
        <w:t>、</w:t>
      </w:r>
      <w:r>
        <w:rPr>
          <w:rFonts w:hint="default" w:ascii="Century" w:hAnsi="Century"/>
          <w:sz w:val="21"/>
          <w:highlight w:val="none"/>
        </w:rPr>
        <w:t>口座番号及び口座名</w:t>
      </w:r>
    </w:p>
    <w:tbl>
      <w:tblPr>
        <w:tblStyle w:val="11"/>
        <w:tblW w:w="7754" w:type="dxa"/>
        <w:tblInd w:w="1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38"/>
        <w:gridCol w:w="2239"/>
        <w:gridCol w:w="1638"/>
        <w:gridCol w:w="2239"/>
      </w:tblGrid>
      <w:tr>
        <w:trPr>
          <w:trHeight w:val="396" w:hRule="atLeast"/>
        </w:trPr>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金融機関名</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本・支店名</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trHeight w:val="396" w:hRule="atLeast"/>
        </w:trPr>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預金種別</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口座番号</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96" w:hRule="atLeast"/>
        </w:trPr>
        <w:tc>
          <w:tcPr>
            <w:tcW w:w="163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ふりがな</w:t>
            </w:r>
          </w:p>
        </w:tc>
        <w:tc>
          <w:tcPr>
            <w:tcW w:w="611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96" w:hRule="atLeast"/>
        </w:trPr>
        <w:tc>
          <w:tcPr>
            <w:tcW w:w="163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口座名</w:t>
            </w:r>
          </w:p>
        </w:tc>
        <w:tc>
          <w:tcPr>
            <w:tcW w:w="611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overflowPunct w:val="0"/>
        <w:autoSpaceDE w:val="0"/>
        <w:autoSpaceDN w:val="0"/>
        <w:adjustRightInd w:val="0"/>
        <w:spacing w:line="240" w:lineRule="auto"/>
        <w:ind w:left="2520" w:hanging="2520" w:hangingChars="1200"/>
        <w:jc w:val="both"/>
        <w:rPr>
          <w:rFonts w:hint="default"/>
          <w:sz w:val="21"/>
          <w:highlight w:val="none"/>
        </w:rPr>
      </w:pPr>
      <w:r>
        <w:rPr>
          <w:rFonts w:hint="default" w:ascii="Century" w:hAnsi="Century"/>
          <w:sz w:val="21"/>
          <w:highlight w:val="none"/>
        </w:rPr>
        <w:t>　　　　　　　　備考　１　この請求書は</w:t>
      </w:r>
      <w:r>
        <w:rPr>
          <w:rFonts w:hint="eastAsia" w:ascii="Century" w:hAnsi="Century"/>
          <w:sz w:val="21"/>
          <w:highlight w:val="none"/>
        </w:rPr>
        <w:t>、</w:t>
      </w:r>
      <w:r>
        <w:rPr>
          <w:rFonts w:hint="default" w:ascii="Century" w:hAnsi="Century"/>
          <w:sz w:val="21"/>
          <w:highlight w:val="none"/>
        </w:rPr>
        <w:t>候補者から受領したポスター作成枚数確認書及びポスター作成証明書とともに選挙の期日後速やかに提出してください。</w:t>
      </w:r>
    </w:p>
    <w:p>
      <w:pPr>
        <w:pStyle w:val="0"/>
        <w:wordWrap w:val="0"/>
        <w:autoSpaceDE w:val="0"/>
        <w:autoSpaceDN w:val="0"/>
        <w:spacing w:line="240" w:lineRule="auto"/>
        <w:ind w:left="2520" w:hanging="2520" w:hangingChars="1200"/>
        <w:jc w:val="both"/>
        <w:rPr>
          <w:rFonts w:hint="default"/>
          <w:sz w:val="21"/>
          <w:highlight w:val="none"/>
        </w:rPr>
      </w:pPr>
      <w:r>
        <w:rPr>
          <w:rFonts w:hint="default" w:ascii="Century" w:hAnsi="Century"/>
          <w:sz w:val="21"/>
          <w:highlight w:val="none"/>
        </w:rPr>
        <w:t>　　　　　　　　　　　２　候補者が供託物を没収された場合には</w:t>
      </w:r>
      <w:r>
        <w:rPr>
          <w:rFonts w:hint="eastAsia" w:ascii="Century" w:hAnsi="Century"/>
          <w:sz w:val="21"/>
          <w:highlight w:val="none"/>
        </w:rPr>
        <w:t>、</w:t>
      </w:r>
      <w:r>
        <w:rPr>
          <w:rFonts w:hint="default" w:ascii="Century" w:hAnsi="Century"/>
          <w:sz w:val="21"/>
          <w:highlight w:val="none"/>
        </w:rPr>
        <w:t>城里町に公費の支払を請求することはできません。</w:t>
      </w:r>
    </w:p>
    <w:p>
      <w:pPr>
        <w:pStyle w:val="0"/>
        <w:rPr>
          <w:rFonts w:hint="default"/>
          <w:sz w:val="21"/>
          <w:highlight w:val="none"/>
        </w:rPr>
      </w:pPr>
      <w:r>
        <w:rPr>
          <w:rFonts w:hint="default"/>
          <w:color w:val="auto"/>
          <w:sz w:val="21"/>
          <w:highlight w:val="none"/>
        </w:rPr>
        <w:br w:type="page"/>
      </w:r>
    </w:p>
    <w:p>
      <w:pPr>
        <w:pStyle w:val="0"/>
        <w:widowControl w:val="0"/>
        <w:wordWrap w:val="0"/>
        <w:overflowPunct w:val="0"/>
        <w:autoSpaceDE w:val="0"/>
        <w:autoSpaceDN w:val="0"/>
        <w:adjustRightInd w:val="0"/>
        <w:spacing w:line="240" w:lineRule="auto"/>
        <w:jc w:val="both"/>
        <w:rPr>
          <w:rFonts w:hint="default"/>
          <w:sz w:val="21"/>
          <w:highlight w:val="none"/>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4857750</wp:posOffset>
                </wp:positionH>
                <wp:positionV relativeFrom="paragraph">
                  <wp:posOffset>11430</wp:posOffset>
                </wp:positionV>
                <wp:extent cx="1080135" cy="28829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080135" cy="288290"/>
                        </a:xfrm>
                        <a:prstGeom prst="rect">
                          <a:avLst/>
                        </a:prstGeom>
                        <a:solidFill>
                          <a:srgbClr val="D9D9D9"/>
                        </a:solidFill>
                        <a:ln w="19050" cap="flat" cmpd="sng">
                          <a:solidFill>
                            <a:srgbClr val="000000"/>
                          </a:solidFill>
                          <a:prstDash val="solid"/>
                          <a:miter lim="800000"/>
                        </a:ln>
                      </wps:spPr>
                      <wps:txbx>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ポスター用</w:t>
                            </w:r>
                          </w:p>
                        </w:txbxContent>
                      </wps:txbx>
                      <wps:bodyPr vertOverflow="overflow" horzOverflow="overflow" wrap="square" upright="1"/>
                    </wps:wsp>
                  </a:graphicData>
                </a:graphic>
              </wp:anchor>
            </w:drawing>
          </mc:Choice>
          <mc:Fallback>
            <w:pict>
              <v:rect id="オブジェクト 0" style="mso-position-vertical-relative:text;z-index:5;mso-wrap-distance-left:16pt;width:85.05pt;height:22.7pt;mso-position-horizontal-relative:text;position:absolute;margin-left:382.5pt;margin-top:0.9pt;mso-wrap-distance-bottom:0pt;mso-wrap-distance-right:16pt;mso-wrap-distance-top:0pt;" o:spid="_x0000_s1029" o:allowincell="t" o:allowoverlap="t" filled="t" fillcolor="#d9d9d9" stroked="t" strokecolor="#000000" strokeweight="1.5pt" o:spt="1">
                <v:fill/>
                <v:stroke linestyle="single" miterlimit="8" endcap="flat" dashstyle="solid" filltype="solid"/>
                <v:textbox style="layout-flow:horizontal;">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ポスター用</w:t>
                      </w:r>
                    </w:p>
                  </w:txbxContent>
                </v:textbox>
                <v:imagedata o:title=""/>
                <w10:wrap type="none" anchorx="text" anchory="text"/>
              </v:rect>
            </w:pict>
          </mc:Fallback>
        </mc:AlternateContent>
      </w:r>
      <w:r>
        <w:rPr>
          <w:rFonts w:hint="default" w:ascii="Century" w:hAnsi="Century"/>
          <w:sz w:val="21"/>
          <w:highlight w:val="none"/>
        </w:rPr>
        <w:t>別紙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210"/>
          <w:sz w:val="21"/>
          <w:highlight w:val="none"/>
        </w:rPr>
        <w:t>請求内訳</w:t>
      </w:r>
      <w:r>
        <w:rPr>
          <w:rFonts w:hint="default" w:ascii="Century" w:hAnsi="Century"/>
          <w:sz w:val="21"/>
          <w:highlight w:val="none"/>
        </w:rPr>
        <w:t>書</w:t>
      </w:r>
    </w:p>
    <w:p>
      <w:pPr>
        <w:pStyle w:val="0"/>
        <w:widowControl w:val="0"/>
        <w:wordWrap w:val="0"/>
        <w:overflowPunct w:val="0"/>
        <w:autoSpaceDE w:val="0"/>
        <w:autoSpaceDN w:val="0"/>
        <w:adjustRightInd w:val="0"/>
        <w:spacing w:line="240" w:lineRule="auto"/>
        <w:jc w:val="center"/>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　　　　　　　　　　　　　候補者氏名</w:t>
      </w:r>
    </w:p>
    <w:p>
      <w:pPr>
        <w:pStyle w:val="0"/>
        <w:widowControl w:val="0"/>
        <w:wordWrap w:val="0"/>
        <w:overflowPunct w:val="0"/>
        <w:autoSpaceDE w:val="0"/>
        <w:autoSpaceDN w:val="0"/>
        <w:adjustRightInd w:val="0"/>
        <w:spacing w:after="120" w:afterLines="0" w:afterAutospacing="0" w:line="240" w:lineRule="auto"/>
        <w:jc w:val="center"/>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84"/>
        <w:gridCol w:w="698"/>
        <w:gridCol w:w="698"/>
        <w:gridCol w:w="1034"/>
        <w:gridCol w:w="696"/>
        <w:gridCol w:w="696"/>
        <w:gridCol w:w="1038"/>
        <w:gridCol w:w="694"/>
        <w:gridCol w:w="694"/>
        <w:gridCol w:w="1042"/>
        <w:gridCol w:w="685"/>
      </w:tblGrid>
      <w:tr>
        <w:trPr>
          <w:cantSplit/>
          <w:trHeight w:val="453" w:hRule="atLeast"/>
        </w:trPr>
        <w:tc>
          <w:tcPr>
            <w:tcW w:w="13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選挙におけるポスター掲示場数</w:t>
            </w:r>
          </w:p>
        </w:tc>
        <w:tc>
          <w:tcPr>
            <w:tcW w:w="24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作成金</w:t>
            </w:r>
            <w:r>
              <w:rPr>
                <w:rFonts w:hint="default" w:ascii="Century" w:hAnsi="Century"/>
                <w:sz w:val="21"/>
                <w:highlight w:val="none"/>
              </w:rPr>
              <w:t>額</w:t>
            </w:r>
          </w:p>
        </w:tc>
        <w:tc>
          <w:tcPr>
            <w:tcW w:w="24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52"/>
                <w:sz w:val="21"/>
                <w:highlight w:val="none"/>
              </w:rPr>
              <w:t>基準限度</w:t>
            </w:r>
            <w:r>
              <w:rPr>
                <w:rFonts w:hint="default" w:ascii="Century" w:hAnsi="Century"/>
                <w:sz w:val="21"/>
                <w:highlight w:val="none"/>
              </w:rPr>
              <w:t>額</w:t>
            </w:r>
          </w:p>
        </w:tc>
        <w:tc>
          <w:tcPr>
            <w:tcW w:w="24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106" w:hanging="106"/>
              <w:jc w:val="center"/>
              <w:rPr>
                <w:rFonts w:hint="default"/>
                <w:sz w:val="21"/>
                <w:highlight w:val="none"/>
              </w:rPr>
            </w:pPr>
            <w:r>
              <w:rPr>
                <w:rFonts w:hint="default" w:ascii="Century" w:hAnsi="Century"/>
                <w:spacing w:val="105"/>
                <w:sz w:val="21"/>
                <w:highlight w:val="none"/>
              </w:rPr>
              <w:t>請求金</w:t>
            </w:r>
            <w:r>
              <w:rPr>
                <w:rFonts w:hint="default" w:ascii="Century" w:hAnsi="Century"/>
                <w:sz w:val="21"/>
                <w:highlight w:val="none"/>
              </w:rPr>
              <w:t>額</w:t>
            </w:r>
          </w:p>
        </w:tc>
        <w:tc>
          <w:tcPr>
            <w:tcW w:w="6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備考</w:t>
            </w:r>
          </w:p>
        </w:tc>
      </w:tr>
      <w:tr>
        <w:trPr>
          <w:cantSplit/>
          <w:trHeight w:val="615" w:hRule="atLeast"/>
        </w:trPr>
        <w:tc>
          <w:tcPr>
            <w:tcW w:w="13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6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単価</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A</w:t>
            </w:r>
          </w:p>
        </w:tc>
        <w:tc>
          <w:tcPr>
            <w:tcW w:w="6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枚数</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B</w:t>
            </w: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sz w:val="21"/>
                <w:highlight w:val="none"/>
              </w:rPr>
              <w:t>A×B</w:t>
            </w:r>
            <w:r>
              <w:rPr>
                <w:rFonts w:hint="default" w:ascii="Century" w:hAnsi="Century"/>
                <w:sz w:val="21"/>
                <w:highlight w:val="none"/>
              </w:rPr>
              <w:t>＝</w:t>
            </w:r>
            <w:r>
              <w:rPr>
                <w:rFonts w:hint="default"/>
                <w:sz w:val="21"/>
                <w:highlight w:val="none"/>
              </w:rPr>
              <w:t>C</w:t>
            </w:r>
          </w:p>
        </w:tc>
        <w:tc>
          <w:tcPr>
            <w:tcW w:w="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単価</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D</w:t>
            </w:r>
          </w:p>
        </w:tc>
        <w:tc>
          <w:tcPr>
            <w:tcW w:w="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枚数</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E</w:t>
            </w:r>
          </w:p>
        </w:tc>
        <w:tc>
          <w:tcPr>
            <w:tcW w:w="10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sz w:val="21"/>
                <w:highlight w:val="none"/>
              </w:rPr>
              <w:t>D×E</w:t>
            </w:r>
            <w:r>
              <w:rPr>
                <w:rFonts w:hint="default" w:ascii="Century" w:hAnsi="Century"/>
                <w:sz w:val="21"/>
                <w:highlight w:val="none"/>
              </w:rPr>
              <w:t>＝</w:t>
            </w:r>
            <w:r>
              <w:rPr>
                <w:rFonts w:hint="default"/>
                <w:sz w:val="21"/>
                <w:highlight w:val="none"/>
              </w:rPr>
              <w:t>F</w:t>
            </w:r>
          </w:p>
        </w:tc>
        <w:tc>
          <w:tcPr>
            <w:tcW w:w="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単価</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G</w:t>
            </w:r>
          </w:p>
        </w:tc>
        <w:tc>
          <w:tcPr>
            <w:tcW w:w="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枚数</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H</w:t>
            </w:r>
          </w:p>
        </w:tc>
        <w:tc>
          <w:tcPr>
            <w:tcW w:w="1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sz w:val="21"/>
                <w:highlight w:val="none"/>
              </w:rPr>
              <w:t>G×H</w:t>
            </w:r>
            <w:r>
              <w:rPr>
                <w:rFonts w:hint="default" w:ascii="Century" w:hAnsi="Century"/>
                <w:sz w:val="21"/>
                <w:highlight w:val="none"/>
              </w:rPr>
              <w:t>＝</w:t>
            </w:r>
            <w:r>
              <w:rPr>
                <w:rFonts w:hint="default"/>
                <w:sz w:val="21"/>
                <w:highlight w:val="none"/>
              </w:rPr>
              <w:t>I</w:t>
            </w:r>
          </w:p>
        </w:tc>
        <w:tc>
          <w:tcPr>
            <w:tcW w:w="6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r>
      <w:tr>
        <w:trPr>
          <w:trHeight w:val="776" w:hRule="atLeast"/>
        </w:trPr>
        <w:tc>
          <w:tcPr>
            <w:tcW w:w="13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箇所</w:t>
            </w:r>
          </w:p>
        </w:tc>
        <w:tc>
          <w:tcPr>
            <w:tcW w:w="6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6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10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1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wordWrap w:val="0"/>
        <w:overflowPunct w:val="0"/>
        <w:autoSpaceDE w:val="0"/>
        <w:autoSpaceDN w:val="0"/>
        <w:adjustRightInd w:val="0"/>
        <w:spacing w:before="120" w:beforeLines="0" w:beforeAutospacing="0" w:line="240" w:lineRule="auto"/>
        <w:ind w:left="840" w:hanging="840" w:hangingChars="400"/>
        <w:jc w:val="both"/>
        <w:rPr>
          <w:rFonts w:hint="default"/>
          <w:sz w:val="21"/>
          <w:highlight w:val="none"/>
        </w:rPr>
      </w:pPr>
      <w:r>
        <w:rPr>
          <w:rFonts w:hint="default" w:ascii="Century" w:hAnsi="Century"/>
          <w:sz w:val="21"/>
          <w:highlight w:val="none"/>
        </w:rPr>
        <w:t>備考　１　「ポスター掲示場数」の欄には、ポスター作成証明書の「当該選挙におけるポスター掲示場数」欄に記載されたポスター掲示場数を記載してください。</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２　Ｄ欄には、次により算出した額を記載してください。</w:t>
      </w:r>
    </w:p>
    <w:tbl>
      <w:tblPr>
        <w:tblStyle w:val="11"/>
        <w:tblW w:w="9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22"/>
        <w:gridCol w:w="4186"/>
        <w:gridCol w:w="4147"/>
      </w:tblGrid>
      <w:tr>
        <w:trPr/>
        <w:tc>
          <w:tcPr>
            <w:tcW w:w="1022" w:type="dxa"/>
            <w:tcBorders>
              <w:top w:val="nil"/>
              <w:left w:val="nil"/>
              <w:bottom w:val="nil"/>
              <w:right w:val="nil"/>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4186" w:type="dxa"/>
            <w:tcBorders>
              <w:top w:val="nil"/>
              <w:left w:val="nil"/>
              <w:bottom w:val="nil"/>
              <w:right w:val="nil"/>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ind w:right="-85"/>
              <w:jc w:val="both"/>
              <w:rPr>
                <w:rFonts w:hint="default"/>
                <w:sz w:val="21"/>
              </w:rPr>
            </w:pPr>
            <w:r>
              <w:rPr>
                <w:rFonts w:hint="default" w:ascii="ＭＳ 明朝" w:hAnsi="ＭＳ 明朝" w:eastAsia="ＭＳ 明朝"/>
                <w:sz w:val="21"/>
              </w:rPr>
              <w:drawing>
                <wp:inline>
                  <wp:extent cx="2586355" cy="361950"/>
                  <wp:effectExtent l="0" t="0" r="0" b="0"/>
                  <wp:docPr id="1030" name="図 2"/>
                  <a:graphic xmlns:a="http://schemas.openxmlformats.org/drawingml/2006/main">
                    <a:graphicData uri="http://schemas.openxmlformats.org/drawingml/2006/picture">
                      <pic:pic xmlns:pic="http://schemas.openxmlformats.org/drawingml/2006/picture">
                        <pic:nvPicPr>
                          <pic:cNvPr id="1030" name="図 2"/>
                          <pic:cNvPicPr>
                            <a:picLocks noChangeAspect="1"/>
                          </pic:cNvPicPr>
                        </pic:nvPicPr>
                        <pic:blipFill>
                          <a:blip r:embed="rId6"/>
                          <a:stretch>
                            <a:fillRect/>
                          </a:stretch>
                        </pic:blipFill>
                        <pic:spPr>
                          <a:xfrm>
                            <a:off x="0" y="0"/>
                            <a:ext cx="2586355" cy="361950"/>
                          </a:xfrm>
                          <a:prstGeom prst="rect">
                            <a:avLst/>
                          </a:prstGeom>
                          <a:noFill/>
                          <a:ln>
                            <a:miter/>
                          </a:ln>
                        </pic:spPr>
                      </pic:pic>
                    </a:graphicData>
                  </a:graphic>
                </wp:inline>
              </w:drawing>
            </w:r>
          </w:p>
        </w:tc>
        <w:tc>
          <w:tcPr>
            <w:tcW w:w="4147" w:type="dxa"/>
            <w:tcBorders>
              <w:top w:val="nil"/>
              <w:left w:val="nil"/>
              <w:bottom w:val="nil"/>
              <w:right w:val="nil"/>
              <w:tl2br w:val="none" w:color="auto" w:sz="0" w:space="0"/>
              <w:tr2bl w:val="none" w:color="auto" w:sz="0" w:space="0"/>
            </w:tcBorders>
            <w:vAlign w:val="center"/>
          </w:tcPr>
          <w:p>
            <w:pPr>
              <w:pStyle w:val="0"/>
              <w:wordWrap w:val="0"/>
              <w:autoSpaceDE w:val="0"/>
              <w:autoSpaceDN w:val="0"/>
              <w:spacing w:line="240" w:lineRule="auto"/>
              <w:ind w:left="-85"/>
              <w:jc w:val="both"/>
              <w:rPr>
                <w:rFonts w:hint="default"/>
                <w:sz w:val="21"/>
              </w:rPr>
            </w:pPr>
            <w:r>
              <w:rPr>
                <w:rFonts w:hint="eastAsia" w:ascii="ＭＳ 明朝" w:hAnsi="ＭＳ 明朝" w:eastAsia="ＭＳ 明朝"/>
                <w:sz w:val="21"/>
              </w:rPr>
              <w:t>＝単価……</w:t>
            </w:r>
            <w:r>
              <w:rPr>
                <w:rFonts w:hint="eastAsia" w:ascii="ＭＳ 明朝" w:hAnsi="ＭＳ 明朝" w:eastAsia="ＭＳ 明朝"/>
                <w:sz w:val="21"/>
              </w:rPr>
              <w:t>1</w:t>
            </w:r>
            <w:r>
              <w:rPr>
                <w:rFonts w:hint="eastAsia" w:ascii="ＭＳ 明朝" w:hAnsi="ＭＳ 明朝" w:eastAsia="ＭＳ 明朝"/>
                <w:sz w:val="21"/>
              </w:rPr>
              <w:t>円未満の端数は切上げ</w:t>
            </w:r>
          </w:p>
        </w:tc>
      </w:tr>
    </w:tbl>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３　Ｅ欄には、確認書により確認された作成枚数を記載してください。</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４　Ｇ欄には、Ａ欄とＤ欄とを比較して少ない方の額を記載してください。</w:t>
      </w:r>
    </w:p>
    <w:p>
      <w:pPr>
        <w:pStyle w:val="0"/>
        <w:widowControl w:val="0"/>
        <w:wordWrap w:val="0"/>
        <w:overflowPunct w:val="0"/>
        <w:autoSpaceDE w:val="0"/>
        <w:autoSpaceDN w:val="0"/>
        <w:adjustRightInd w:val="0"/>
        <w:spacing w:line="240" w:lineRule="auto"/>
        <w:ind w:left="525" w:hanging="525"/>
        <w:jc w:val="both"/>
        <w:rPr>
          <w:rFonts w:hint="default"/>
          <w:sz w:val="21"/>
          <w:highlight w:val="none"/>
        </w:rPr>
      </w:pPr>
      <w:r>
        <w:rPr>
          <w:rFonts w:hint="default" w:ascii="Century" w:hAnsi="Century"/>
          <w:sz w:val="21"/>
          <w:highlight w:val="none"/>
        </w:rPr>
        <w:t>　　　５　Ｈ欄には、Ｂ欄とＥ欄とを比較して少ない方の枚数を記載してください。</w:t>
      </w:r>
    </w:p>
    <w:p>
      <w:pPr>
        <w:pStyle w:val="0"/>
        <w:widowControl w:val="0"/>
        <w:wordWrap w:val="0"/>
        <w:overflowPunct w:val="0"/>
        <w:autoSpaceDE w:val="0"/>
        <w:autoSpaceDN w:val="0"/>
        <w:adjustRightInd w:val="0"/>
        <w:spacing w:line="240" w:lineRule="auto"/>
        <w:ind w:left="525" w:hanging="525"/>
        <w:jc w:val="both"/>
        <w:rPr>
          <w:rFonts w:hint="default"/>
          <w:sz w:val="21"/>
          <w:highlight w:val="none"/>
        </w:rPr>
      </w:pPr>
    </w:p>
    <w:p>
      <w:pPr>
        <w:pStyle w:val="0"/>
        <w:wordWrap w:val="0"/>
        <w:autoSpaceDE w:val="0"/>
        <w:autoSpaceDN w:val="0"/>
        <w:spacing w:line="240" w:lineRule="auto"/>
        <w:rPr>
          <w:rFonts w:hint="default" w:ascii="ＭＳ 明朝" w:hAnsi="ＭＳ 明朝" w:eastAsia="ＭＳ 明朝"/>
          <w:highlight w:val="none"/>
        </w:rPr>
      </w:pPr>
    </w:p>
    <w:sectPr>
      <w:footerReference r:id="rId5" w:type="default"/>
      <w:pgSz w:w="11907" w:h="16839"/>
      <w:pgMar w:top="1418" w:right="1134" w:bottom="1134" w:left="1418"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0"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spacing w:line="480" w:lineRule="atLeast"/>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pPr>
      <w:spacing w:line="480" w:lineRule="atLeast"/>
    </w:pPr>
    <w:rPr>
      <w:rFonts w:ascii="ＭＳ 明朝" w:hAnsi="ＭＳ 明朝" w:eastAsia="ＭＳ 明朝"/>
      <w:vanish w:val="1"/>
      <w:sz w:val="24"/>
    </w:rPr>
  </w:style>
  <w:style w:type="paragraph" w:styleId="16" w:customStyle="1">
    <w:name w:val="table-wrapper"/>
    <w:next w:val="16"/>
    <w:link w:val="0"/>
    <w:uiPriority w:val="0"/>
    <w:pPr>
      <w:spacing w:line="480" w:lineRule="atLeast"/>
    </w:pPr>
    <w:rPr>
      <w:rFonts w:ascii="ＭＳ 明朝" w:hAnsi="ＭＳ 明朝" w:eastAsia="ＭＳ 明朝"/>
      <w:vanish w:val="1"/>
      <w:sz w:val="24"/>
    </w:rPr>
  </w:style>
  <w:style w:type="paragraph" w:styleId="17" w:customStyle="1">
    <w:name w:val="empty"/>
    <w:next w:val="17"/>
    <w:link w:val="0"/>
    <w:uiPriority w:val="0"/>
    <w:pPr>
      <w:spacing w:line="480" w:lineRule="atLeast"/>
    </w:pPr>
    <w:rPr>
      <w:rFonts w:ascii="ＭＳ 明朝" w:hAnsi="ＭＳ 明朝" w:eastAsia="ＭＳ 明朝"/>
      <w:vanish w:val="1"/>
      <w:sz w:val="24"/>
    </w:rPr>
  </w:style>
  <w:style w:type="paragraph" w:styleId="18" w:customStyle="1">
    <w:name w:val="toc-move"/>
    <w:next w:val="18"/>
    <w:link w:val="0"/>
    <w:uiPriority w:val="0"/>
    <w:pPr>
      <w:spacing w:line="480" w:lineRule="atLeast"/>
    </w:pPr>
    <w:rPr>
      <w:rFonts w:ascii="ＭＳ 明朝" w:hAnsi="ＭＳ 明朝" w:eastAsia="ＭＳ 明朝"/>
      <w:vanish w:val="1"/>
      <w:sz w:val="24"/>
    </w:rPr>
  </w:style>
  <w:style w:type="paragraph" w:styleId="19" w:customStyle="1">
    <w:name w:val="eline"/>
    <w:next w:val="19"/>
    <w:link w:val="0"/>
    <w:uiPriority w:val="0"/>
    <w:pPr>
      <w:spacing w:line="480" w:lineRule="atLeast"/>
    </w:pPr>
    <w:rPr>
      <w:rFonts w:ascii="ＭＳ 明朝" w:hAnsi="ＭＳ 明朝" w:eastAsia="ＭＳ 明朝"/>
      <w:vanish w:val="1"/>
      <w:sz w:val="24"/>
    </w:rPr>
  </w:style>
  <w:style w:type="paragraph" w:styleId="20" w:customStyle="1">
    <w:name w:val="figure_frame"/>
    <w:next w:val="20"/>
    <w:link w:val="0"/>
    <w:uiPriority w:val="0"/>
    <w:pPr>
      <w:spacing w:line="480" w:lineRule="atLeast"/>
    </w:pPr>
    <w:rPr>
      <w:rFonts w:ascii="ＭＳ 明朝" w:hAnsi="ＭＳ 明朝" w:eastAsia="ＭＳ 明朝"/>
      <w:sz w:val="24"/>
    </w:rPr>
  </w:style>
  <w:style w:type="paragraph" w:styleId="21" w:customStyle="1">
    <w:name w:val="xref_frame"/>
    <w:next w:val="21"/>
    <w:link w:val="0"/>
    <w:uiPriority w:val="0"/>
    <w:pPr>
      <w:spacing w:line="480" w:lineRule="atLeast"/>
    </w:pPr>
    <w:rPr>
      <w:rFonts w:ascii="ＭＳ 明朝" w:hAnsi="ＭＳ 明朝" w:eastAsia="ＭＳ 明朝"/>
      <w:vanish w:val="1"/>
      <w:sz w:val="24"/>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paragraph" w:styleId="95">
    <w:name w:val="header"/>
    <w:basedOn w:val="0"/>
    <w:next w:val="95"/>
    <w:link w:val="96"/>
    <w:uiPriority w:val="0"/>
    <w:pPr>
      <w:tabs>
        <w:tab w:val="center" w:leader="none" w:pos="4252"/>
        <w:tab w:val="right" w:leader="none" w:pos="8504"/>
      </w:tabs>
      <w:snapToGrid w:val="0"/>
    </w:pPr>
  </w:style>
  <w:style w:type="character" w:styleId="96" w:customStyle="1">
    <w:name w:val="ヘッダー (文字)"/>
    <w:basedOn w:val="10"/>
    <w:next w:val="96"/>
    <w:link w:val="95"/>
    <w:uiPriority w:val="0"/>
  </w:style>
  <w:style w:type="paragraph" w:styleId="97">
    <w:name w:val="footer"/>
    <w:basedOn w:val="0"/>
    <w:next w:val="97"/>
    <w:link w:val="98"/>
    <w:uiPriority w:val="0"/>
    <w:pPr>
      <w:tabs>
        <w:tab w:val="center" w:leader="none" w:pos="4252"/>
        <w:tab w:val="right" w:leader="none" w:pos="8504"/>
      </w:tabs>
      <w:snapToGrid w:val="0"/>
    </w:pPr>
  </w:style>
  <w:style w:type="character" w:styleId="98" w:customStyle="1">
    <w:name w:val="フッター (文字)"/>
    <w:basedOn w:val="10"/>
    <w:next w:val="98"/>
    <w:link w:val="97"/>
    <w:uiPriority w:val="0"/>
  </w:style>
  <w:style w:type="paragraph" w:styleId="99">
    <w:name w:val="Balloon Text"/>
    <w:basedOn w:val="0"/>
    <w:next w:val="99"/>
    <w:link w:val="100"/>
    <w:uiPriority w:val="0"/>
    <w:semiHidden/>
    <w:pPr>
      <w:spacing w:line="240" w:lineRule="auto"/>
    </w:pPr>
    <w:rPr>
      <w:rFonts w:ascii="Arial" w:hAnsi="Arial" w:eastAsia="ＭＳ ゴシック"/>
      <w:sz w:val="18"/>
    </w:rPr>
  </w:style>
  <w:style w:type="character" w:styleId="100" w:customStyle="1">
    <w:name w:val="吹き出し (文字)"/>
    <w:basedOn w:val="10"/>
    <w:next w:val="100"/>
    <w:link w:val="99"/>
    <w:uiPriority w:val="0"/>
    <w:rPr>
      <w:rFonts w:ascii="Arial" w:hAnsi="Arial" w:eastAsia="ＭＳ ゴシック"/>
      <w:sz w:val="18"/>
    </w:rPr>
  </w:style>
  <w:style w:type="paragraph" w:styleId="101">
    <w:name w:val="Note Heading"/>
    <w:basedOn w:val="0"/>
    <w:next w:val="0"/>
    <w:link w:val="102"/>
    <w:uiPriority w:val="0"/>
    <w:pPr>
      <w:jc w:val="center"/>
    </w:pPr>
  </w:style>
  <w:style w:type="character" w:styleId="102" w:customStyle="1">
    <w:name w:val="記 (文字)"/>
    <w:basedOn w:val="10"/>
    <w:next w:val="102"/>
    <w:link w:val="101"/>
    <w:uiPriority w:val="0"/>
  </w:style>
  <w:style w:type="paragraph" w:styleId="103">
    <w:name w:val="Closing"/>
    <w:basedOn w:val="0"/>
    <w:next w:val="103"/>
    <w:link w:val="104"/>
    <w:uiPriority w:val="0"/>
    <w:pPr>
      <w:jc w:val="right"/>
    </w:pPr>
  </w:style>
  <w:style w:type="character" w:styleId="104" w:customStyle="1">
    <w:name w:val="結語 (文字)"/>
    <w:basedOn w:val="10"/>
    <w:next w:val="104"/>
    <w:link w:val="103"/>
    <w:uiPriority w:val="0"/>
  </w:style>
  <w:style w:type="character" w:styleId="105">
    <w:name w:val="footnote reference"/>
    <w:basedOn w:val="10"/>
    <w:next w:val="105"/>
    <w:link w:val="0"/>
    <w:uiPriority w:val="0"/>
    <w:semiHidden/>
    <w:rPr>
      <w:vertAlign w:val="superscript"/>
    </w:rPr>
  </w:style>
  <w:style w:type="character" w:styleId="106">
    <w:name w:val="endnote reference"/>
    <w:basedOn w:val="10"/>
    <w:next w:val="10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TotalTime>
  <Pages>6</Pages>
  <Words>33</Words>
  <Characters>2040</Characters>
  <Application>JUST Note</Application>
  <Lines>1615</Lines>
  <Paragraphs>171</Paragraphs>
  <Company>城里町役場</Company>
  <CharactersWithSpaces>2413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小島 拓人</cp:lastModifiedBy>
  <cp:lastPrinted>2022-01-16T05:36:00Z</cp:lastPrinted>
  <dcterms:created xsi:type="dcterms:W3CDTF">2021-05-28T10:41:00Z</dcterms:created>
  <dcterms:modified xsi:type="dcterms:W3CDTF">2026-02-01T12:49:07Z</dcterms:modified>
  <cp:revision>18</cp:revision>
</cp:coreProperties>
</file>