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様式第十一（水道法施行規則第</w:t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>条関係）</w:t>
      </w:r>
    </w:p>
    <w:p>
      <w:pPr>
        <w:pStyle w:val="0"/>
        <w:spacing w:line="0" w:lineRule="atLeast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　　　　　　　　廃止</w:t>
      </w:r>
    </w:p>
    <w:p>
      <w:pPr>
        <w:pStyle w:val="0"/>
        <w:spacing w:line="0" w:lineRule="atLeast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指定給水装置工事事業者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休止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届出書</w:t>
      </w:r>
    </w:p>
    <w:p>
      <w:pPr>
        <w:pStyle w:val="0"/>
        <w:spacing w:line="0" w:lineRule="atLeast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　　　　　　　　再開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　令和　　年　　月　　日</w:t>
      </w:r>
      <w:bookmarkStart w:id="0" w:name="_GoBack"/>
      <w:bookmarkEnd w:id="0"/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城里町水道事業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城里町長　　　　　　　　殿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届　出　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氏名又は名称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pacing w:val="444"/>
          <w:kern w:val="0"/>
          <w:sz w:val="24"/>
          <w:fitText w:val="1368" w:id="1"/>
        </w:rPr>
        <w:t>住</w:t>
      </w:r>
      <w:r>
        <w:rPr>
          <w:rFonts w:hint="eastAsia"/>
          <w:kern w:val="0"/>
          <w:sz w:val="24"/>
          <w:fitText w:val="1368" w:id="1"/>
        </w:rPr>
        <w:t>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pacing w:val="21"/>
          <w:kern w:val="0"/>
          <w:sz w:val="24"/>
          <w:fitText w:val="1368" w:id="2"/>
        </w:rPr>
        <w:t>代表者氏</w:t>
      </w:r>
      <w:r>
        <w:rPr>
          <w:rFonts w:hint="eastAsia"/>
          <w:kern w:val="0"/>
          <w:sz w:val="24"/>
          <w:fitText w:val="1368" w:id="2"/>
        </w:rPr>
        <w:t>名</w:t>
      </w:r>
      <w:r>
        <w:rPr>
          <w:rFonts w:hint="eastAsia"/>
          <w:kern w:val="0"/>
          <w:sz w:val="24"/>
        </w:rPr>
        <w:t>　　　　　　　　　　　　　　　印</w:t>
      </w:r>
    </w:p>
    <w:p>
      <w:pPr>
        <w:pStyle w:val="0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　廃止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　水道法第２５条の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の規定に基づき、給水装置工事の事業の　休止　の届出をします。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　再開</w:t>
      </w:r>
    </w:p>
    <w:p>
      <w:pPr>
        <w:pStyle w:val="0"/>
        <w:rPr>
          <w:rFonts w:hint="eastAsia"/>
          <w:sz w:val="24"/>
        </w:rPr>
      </w:pPr>
    </w:p>
    <w:tbl>
      <w:tblPr>
        <w:tblStyle w:val="16"/>
        <w:tblW w:w="983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733"/>
        <w:gridCol w:w="7103"/>
      </w:tblGrid>
      <w:tr>
        <w:trPr>
          <w:trHeight w:val="1516" w:hRule="atLeast"/>
        </w:trPr>
        <w:tc>
          <w:tcPr>
            <w:tcW w:w="27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3"/>
              </w:rPr>
              <w:t>フリガ</w:t>
            </w:r>
            <w:r>
              <w:rPr>
                <w:rFonts w:hint="eastAsia"/>
                <w:kern w:val="0"/>
                <w:sz w:val="24"/>
                <w:fitText w:val="1440" w:id="3"/>
              </w:rPr>
              <w:t>ナ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7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>
          <w:trHeight w:val="1315" w:hRule="atLeast"/>
        </w:trPr>
        <w:tc>
          <w:tcPr>
            <w:tcW w:w="27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4"/>
              </w:rPr>
              <w:t>住</w:t>
            </w:r>
            <w:r>
              <w:rPr>
                <w:rFonts w:hint="eastAsia"/>
                <w:kern w:val="0"/>
                <w:sz w:val="24"/>
                <w:fitText w:val="960" w:id="4"/>
              </w:rPr>
              <w:t>所</w:t>
            </w:r>
          </w:p>
        </w:tc>
        <w:tc>
          <w:tcPr>
            <w:tcW w:w="7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1530" w:hRule="atLeast"/>
        </w:trPr>
        <w:tc>
          <w:tcPr>
            <w:tcW w:w="27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5"/>
              </w:rPr>
              <w:t>フリガ</w:t>
            </w:r>
            <w:r>
              <w:rPr>
                <w:rFonts w:hint="eastAsia"/>
                <w:kern w:val="0"/>
                <w:sz w:val="24"/>
                <w:fitText w:val="1440" w:id="5"/>
              </w:rPr>
              <w:t>ナ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7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>
          <w:trHeight w:val="1506" w:hRule="atLeast"/>
        </w:trPr>
        <w:tc>
          <w:tcPr>
            <w:tcW w:w="27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（廃止・休止・再開）の年月日</w:t>
            </w:r>
          </w:p>
        </w:tc>
        <w:tc>
          <w:tcPr>
            <w:tcW w:w="7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>
          <w:trHeight w:val="1334" w:hRule="atLeast"/>
        </w:trPr>
        <w:tc>
          <w:tcPr>
            <w:tcW w:w="27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（廃止・休止・再開）の理由</w:t>
            </w:r>
          </w:p>
        </w:tc>
        <w:tc>
          <w:tcPr>
            <w:tcW w:w="7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（備考）この用紙の大きさは、日本工業規格Ａ列４番とすること。</w:t>
      </w:r>
    </w:p>
    <w:sectPr>
      <w:pgSz w:w="11906" w:h="16838"/>
      <w:pgMar w:top="1134" w:right="1134" w:bottom="1134" w:left="1134" w:header="851" w:footer="851" w:gutter="0"/>
      <w:cols w:space="720"/>
      <w:textDirection w:val="lrTb"/>
      <w:docGrid w:type="line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table" w:styleId="16">
    <w:name w:val="Table Grid"/>
    <w:basedOn w:val="11"/>
    <w:next w:val="1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65</Words>
  <Characters>373</Characters>
  <Application>JUST Note</Application>
  <Lines>3</Lines>
  <Paragraphs>1</Paragraphs>
  <CharactersWithSpaces>437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様式第11（第35条関係）</dc:title>
  <dc:creator>kawagoe</dc:creator>
  <cp:lastModifiedBy>平塚 真一</cp:lastModifiedBy>
  <cp:lastPrinted>2025-07-24T00:24:23Z</cp:lastPrinted>
  <dcterms:created xsi:type="dcterms:W3CDTF">2009-04-24T10:29:00Z</dcterms:created>
  <dcterms:modified xsi:type="dcterms:W3CDTF">2009-04-24T10:48:50Z</dcterms:modified>
  <cp:revision>7</cp:revision>
</cp:coreProperties>
</file>