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地域農業経営基盤強化促進計画（地域計画）</w:t>
      </w:r>
    </w:p>
    <w:p>
      <w:pPr>
        <w:pStyle w:val="0"/>
        <w:jc w:val="center"/>
        <w:rPr>
          <w:rFonts w:hint="default"/>
          <w:sz w:val="32"/>
        </w:rPr>
      </w:pPr>
      <w:r>
        <w:rPr>
          <w:rFonts w:hint="eastAsia"/>
          <w:sz w:val="32"/>
        </w:rPr>
        <w:t>変更申出書</w:t>
      </w:r>
    </w:p>
    <w:p>
      <w:pPr>
        <w:pStyle w:val="0"/>
        <w:rPr>
          <w:rFonts w:hint="default"/>
          <w:sz w:val="24"/>
        </w:rPr>
      </w:pPr>
    </w:p>
    <w:p>
      <w:pPr>
        <w:pStyle w:val="0"/>
        <w:rPr>
          <w:rFonts w:hint="default"/>
          <w:sz w:val="24"/>
        </w:rPr>
      </w:pPr>
      <w:r>
        <w:rPr>
          <w:rFonts w:hint="eastAsia"/>
          <w:sz w:val="24"/>
        </w:rPr>
        <w:t>　　　　　　　　　　　　　　　　　　　　　　　　　　令和　　年　　月　　日</w:t>
      </w:r>
    </w:p>
    <w:p>
      <w:pPr>
        <w:pStyle w:val="0"/>
        <w:rPr>
          <w:rFonts w:hint="default"/>
          <w:sz w:val="24"/>
        </w:rPr>
      </w:pPr>
    </w:p>
    <w:p>
      <w:pPr>
        <w:pStyle w:val="0"/>
        <w:rPr>
          <w:rFonts w:hint="default"/>
          <w:sz w:val="24"/>
        </w:rPr>
      </w:pPr>
      <w:r>
        <w:rPr>
          <w:rFonts w:hint="eastAsia"/>
          <w:sz w:val="24"/>
        </w:rPr>
        <w:t>　城里町長　　様</w:t>
      </w:r>
    </w:p>
    <w:p>
      <w:pPr>
        <w:pStyle w:val="0"/>
        <w:rPr>
          <w:rFonts w:hint="default"/>
          <w:sz w:val="24"/>
        </w:rPr>
      </w:pPr>
    </w:p>
    <w:p>
      <w:pPr>
        <w:pStyle w:val="0"/>
        <w:jc w:val="left"/>
        <w:rPr>
          <w:rFonts w:hint="default"/>
          <w:sz w:val="24"/>
          <w:u w:val="single" w:color="auto"/>
        </w:rPr>
      </w:pPr>
      <w:r>
        <w:rPr>
          <w:rFonts w:hint="eastAsia"/>
          <w:sz w:val="24"/>
        </w:rPr>
        <w:t>　　　　　　　　　　　　　　　　　　　　</w:t>
      </w:r>
      <w:r>
        <w:rPr>
          <w:rFonts w:hint="eastAsia"/>
          <w:sz w:val="24"/>
          <w:u w:val="single" w:color="auto"/>
        </w:rPr>
        <w:t>住所：　　　　　　　　　　　　　　　　　</w:t>
      </w:r>
    </w:p>
    <w:p>
      <w:pPr>
        <w:pStyle w:val="0"/>
        <w:jc w:val="left"/>
        <w:rPr>
          <w:rFonts w:hint="default"/>
          <w:sz w:val="24"/>
        </w:rPr>
      </w:pPr>
    </w:p>
    <w:p>
      <w:pPr>
        <w:pStyle w:val="0"/>
        <w:jc w:val="left"/>
        <w:rPr>
          <w:rFonts w:hint="default"/>
          <w:sz w:val="24"/>
          <w:u w:val="single" w:color="auto"/>
        </w:rPr>
      </w:pPr>
      <w:r>
        <w:rPr>
          <w:rFonts w:hint="eastAsia"/>
          <w:sz w:val="24"/>
        </w:rPr>
        <w:t>　　　　　　　　　　　　　　　　　　　　</w:t>
      </w:r>
      <w:r>
        <w:rPr>
          <w:rFonts w:hint="eastAsia"/>
          <w:sz w:val="24"/>
          <w:u w:val="single" w:color="auto"/>
        </w:rPr>
        <w:t>氏名：　　　　　　　　　　　　　　　　　</w:t>
      </w:r>
    </w:p>
    <w:p>
      <w:pPr>
        <w:pStyle w:val="0"/>
        <w:jc w:val="left"/>
        <w:rPr>
          <w:rFonts w:hint="default"/>
          <w:sz w:val="24"/>
        </w:rPr>
      </w:pPr>
    </w:p>
    <w:p>
      <w:pPr>
        <w:pStyle w:val="0"/>
        <w:ind w:firstLine="4800" w:firstLineChars="2000"/>
        <w:jc w:val="left"/>
        <w:rPr>
          <w:rFonts w:hint="default"/>
          <w:sz w:val="24"/>
        </w:rPr>
      </w:pPr>
      <w:r>
        <w:rPr>
          <w:rFonts w:hint="eastAsia"/>
          <w:sz w:val="24"/>
          <w:u w:val="single"/>
        </w:rPr>
        <w:t>電話番号：　　　　　　　　　　　　　　　</w:t>
      </w:r>
    </w:p>
    <w:p>
      <w:pPr>
        <w:pStyle w:val="0"/>
        <w:jc w:val="left"/>
        <w:rPr>
          <w:rFonts w:hint="default"/>
          <w:sz w:val="24"/>
        </w:rPr>
      </w:pPr>
      <w:r>
        <w:rPr>
          <w:rFonts w:hint="eastAsia"/>
          <w:sz w:val="24"/>
        </w:rPr>
        <w:t>　</w:t>
      </w:r>
    </w:p>
    <w:p>
      <w:pPr>
        <w:pStyle w:val="0"/>
        <w:jc w:val="left"/>
        <w:rPr>
          <w:rFonts w:hint="default"/>
          <w:sz w:val="24"/>
        </w:rPr>
      </w:pPr>
      <w:r>
        <w:rPr>
          <w:rFonts w:hint="eastAsia"/>
          <w:sz w:val="24"/>
        </w:rPr>
        <w:t>農業経営基盤強化促進法第１９条に基づく地域農業経営基盤強化促進計画（地域計画）を変更されたく、下記のとおり申し出ます。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〇対象の農用地</w:t>
      </w:r>
    </w:p>
    <w:tbl>
      <w:tblPr>
        <w:tblStyle w:val="22"/>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35"/>
        <w:gridCol w:w="1440"/>
        <w:gridCol w:w="1260"/>
        <w:gridCol w:w="1440"/>
        <w:gridCol w:w="1620"/>
        <w:gridCol w:w="2700"/>
      </w:tblGrid>
      <w:tr>
        <w:trPr/>
        <w:tc>
          <w:tcPr>
            <w:tcW w:w="1435"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default"/>
                <w:b w:val="0"/>
                <w:sz w:val="24"/>
              </w:rPr>
            </w:pPr>
            <w:r>
              <w:rPr>
                <w:rFonts w:hint="eastAsia"/>
                <w:b w:val="0"/>
                <w:sz w:val="24"/>
              </w:rPr>
              <w:t>大　字</w:t>
            </w:r>
          </w:p>
        </w:tc>
        <w:tc>
          <w:tcPr>
            <w:tcW w:w="1440"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default"/>
                <w:b w:val="0"/>
                <w:sz w:val="24"/>
              </w:rPr>
            </w:pPr>
            <w:r>
              <w:rPr>
                <w:rFonts w:hint="eastAsia"/>
                <w:b w:val="0"/>
                <w:sz w:val="24"/>
              </w:rPr>
              <w:t>字</w:t>
            </w:r>
          </w:p>
        </w:tc>
        <w:tc>
          <w:tcPr>
            <w:tcW w:w="1260"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default"/>
                <w:b w:val="0"/>
                <w:sz w:val="24"/>
              </w:rPr>
            </w:pPr>
            <w:r>
              <w:rPr>
                <w:rFonts w:hint="eastAsia"/>
                <w:b w:val="0"/>
                <w:sz w:val="24"/>
              </w:rPr>
              <w:t>地　番</w:t>
            </w:r>
          </w:p>
        </w:tc>
        <w:tc>
          <w:tcPr>
            <w:tcW w:w="1440"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default"/>
                <w:b w:val="0"/>
                <w:sz w:val="24"/>
              </w:rPr>
            </w:pPr>
            <w:r>
              <w:rPr>
                <w:rFonts w:hint="eastAsia"/>
                <w:b w:val="0"/>
                <w:sz w:val="24"/>
              </w:rPr>
              <w:t>地　目</w:t>
            </w:r>
          </w:p>
        </w:tc>
        <w:tc>
          <w:tcPr>
            <w:tcW w:w="1620"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default"/>
                <w:b w:val="0"/>
                <w:sz w:val="24"/>
              </w:rPr>
            </w:pPr>
            <w:r>
              <w:rPr>
                <w:rFonts w:hint="eastAsia"/>
                <w:b w:val="0"/>
                <w:sz w:val="24"/>
              </w:rPr>
              <w:t>面積（㎡）</w:t>
            </w:r>
          </w:p>
        </w:tc>
        <w:tc>
          <w:tcPr>
            <w:tcW w:w="2700"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default"/>
                <w:b w:val="0"/>
                <w:sz w:val="24"/>
              </w:rPr>
            </w:pPr>
            <w:r>
              <w:rPr>
                <w:rFonts w:hint="eastAsia"/>
                <w:b w:val="0"/>
                <w:sz w:val="24"/>
              </w:rPr>
              <w:t>耕作者同意署名</w:t>
            </w:r>
          </w:p>
        </w:tc>
      </w:tr>
      <w:tr>
        <w:trPr/>
        <w:tc>
          <w:tcPr>
            <w:tcW w:w="143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b w:val="0"/>
                <w:sz w:val="24"/>
              </w:rPr>
            </w:pPr>
          </w:p>
        </w:tc>
        <w:tc>
          <w:tcPr>
            <w:tcW w:w="144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4"/>
              </w:rPr>
            </w:pPr>
          </w:p>
        </w:tc>
        <w:tc>
          <w:tcPr>
            <w:tcW w:w="12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4"/>
              </w:rPr>
            </w:pPr>
          </w:p>
        </w:tc>
        <w:tc>
          <w:tcPr>
            <w:tcW w:w="144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4"/>
              </w:rPr>
            </w:pPr>
          </w:p>
        </w:tc>
        <w:tc>
          <w:tcPr>
            <w:tcW w:w="1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4"/>
              </w:rPr>
            </w:pPr>
          </w:p>
        </w:tc>
        <w:tc>
          <w:tcPr>
            <w:tcW w:w="270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4"/>
              </w:rPr>
            </w:pPr>
          </w:p>
        </w:tc>
      </w:tr>
      <w:tr>
        <w:trPr/>
        <w:tc>
          <w:tcPr>
            <w:tcW w:w="143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b w:val="0"/>
                <w:sz w:val="24"/>
              </w:rPr>
            </w:pPr>
          </w:p>
        </w:tc>
        <w:tc>
          <w:tcPr>
            <w:tcW w:w="144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4"/>
              </w:rPr>
            </w:pPr>
          </w:p>
        </w:tc>
        <w:tc>
          <w:tcPr>
            <w:tcW w:w="12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4"/>
              </w:rPr>
            </w:pPr>
          </w:p>
        </w:tc>
        <w:tc>
          <w:tcPr>
            <w:tcW w:w="144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4"/>
              </w:rPr>
            </w:pPr>
          </w:p>
        </w:tc>
        <w:tc>
          <w:tcPr>
            <w:tcW w:w="1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4"/>
              </w:rPr>
            </w:pPr>
          </w:p>
        </w:tc>
        <w:tc>
          <w:tcPr>
            <w:tcW w:w="270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4"/>
              </w:rPr>
            </w:pPr>
          </w:p>
        </w:tc>
      </w:tr>
      <w:tr>
        <w:trPr/>
        <w:tc>
          <w:tcPr>
            <w:tcW w:w="143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b w:val="0"/>
                <w:sz w:val="24"/>
              </w:rPr>
            </w:pPr>
          </w:p>
        </w:tc>
        <w:tc>
          <w:tcPr>
            <w:tcW w:w="144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4"/>
              </w:rPr>
            </w:pPr>
          </w:p>
        </w:tc>
        <w:tc>
          <w:tcPr>
            <w:tcW w:w="12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4"/>
              </w:rPr>
            </w:pPr>
          </w:p>
        </w:tc>
        <w:tc>
          <w:tcPr>
            <w:tcW w:w="144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4"/>
              </w:rPr>
            </w:pPr>
          </w:p>
        </w:tc>
        <w:tc>
          <w:tcPr>
            <w:tcW w:w="1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4"/>
              </w:rPr>
            </w:pPr>
          </w:p>
        </w:tc>
        <w:tc>
          <w:tcPr>
            <w:tcW w:w="270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4"/>
              </w:rPr>
            </w:pPr>
          </w:p>
        </w:tc>
      </w:tr>
    </w:tbl>
    <w:p>
      <w:pPr>
        <w:pStyle w:val="0"/>
        <w:rPr>
          <w:rFonts w:hint="default"/>
          <w:sz w:val="24"/>
        </w:rPr>
      </w:pPr>
      <w:r>
        <w:rPr>
          <w:rFonts w:hint="eastAsia"/>
          <w:sz w:val="24"/>
        </w:rPr>
        <w:t>　</w:t>
      </w:r>
    </w:p>
    <w:p>
      <w:pPr>
        <w:pStyle w:val="0"/>
        <w:rPr>
          <w:rFonts w:hint="default"/>
          <w:sz w:val="24"/>
        </w:rPr>
      </w:pPr>
      <w:r>
        <w:rPr>
          <w:rFonts w:hint="eastAsia"/>
          <w:sz w:val="24"/>
        </w:rPr>
        <w:t>〇申出理由</w:t>
      </w:r>
    </w:p>
    <w:p>
      <w:pPr>
        <w:pStyle w:val="0"/>
        <w:rPr>
          <w:rFonts w:hint="default"/>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13970</wp:posOffset>
                </wp:positionH>
                <wp:positionV relativeFrom="paragraph">
                  <wp:posOffset>127000</wp:posOffset>
                </wp:positionV>
                <wp:extent cx="6267450" cy="11620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267450" cy="116205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4"/>
                              </w:rPr>
                              <w:t>例：上記土地で自己用住宅を建築するにあたり、地域計画の対象農地から除外したいため。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493.5pt;height:91.5pt;mso-position-horizontal-relative:text;position:absolute;margin-left:1.1000000000000001pt;margin-top:10pt;mso-wrap-distance-bottom:0pt;mso-wrap-distance-right:5.65pt;mso-wrap-distance-top:0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sz w:val="24"/>
                        </w:rPr>
                        <w:t>例：上記土地で自己用住宅を建築するにあたり、地域計画の対象農地から除外したいため。</w:t>
                      </w:r>
                    </w:p>
                  </w:txbxContent>
                </v:textbox>
                <v:imagedata o:title=""/>
                <w10:wrap type="none" anchorx="text" anchory="text"/>
              </v:shape>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〇添付書類（裏面のとおり）</w:t>
      </w:r>
    </w:p>
    <w:p>
      <w:pPr>
        <w:pStyle w:val="0"/>
        <w:rPr>
          <w:rFonts w:hint="default"/>
          <w:sz w:val="24"/>
        </w:rPr>
      </w:pPr>
    </w:p>
    <w:p>
      <w:pPr>
        <w:pStyle w:val="0"/>
        <w:rPr>
          <w:rFonts w:hint="default"/>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3852545</wp:posOffset>
                </wp:positionH>
                <wp:positionV relativeFrom="paragraph">
                  <wp:posOffset>184785</wp:posOffset>
                </wp:positionV>
                <wp:extent cx="2247900" cy="7429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247900" cy="74295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24"/>
                              </w:rPr>
                              <w:t>（町記入欄）</w:t>
                            </w:r>
                          </w:p>
                          <w:p>
                            <w:pPr>
                              <w:pStyle w:val="0"/>
                              <w:ind w:firstLine="240" w:firstLineChars="100"/>
                              <w:rPr>
                                <w:rFonts w:hint="eastAsia"/>
                                <w:sz w:val="24"/>
                              </w:rPr>
                            </w:pPr>
                            <w:r>
                              <w:rPr>
                                <w:rFonts w:hint="eastAsia"/>
                                <w:sz w:val="24"/>
                              </w:rPr>
                              <w:t>対象地区名：　　　　地区</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5.65pt;width:177pt;height:58.5pt;mso-position-horizontal-relative:text;position:absolute;margin-left:303.35000000000002pt;margin-top:14.55pt;mso-wrap-distance-bottom:0pt;mso-wrap-distance-right:5.65pt;mso-wrap-distance-top:0pt;v-text-anchor:middle;" o:spid="_x0000_s1027"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sz w:val="24"/>
                        </w:rPr>
                      </w:pPr>
                      <w:r>
                        <w:rPr>
                          <w:rFonts w:hint="eastAsia"/>
                          <w:sz w:val="24"/>
                        </w:rPr>
                        <w:t>（町記入欄）</w:t>
                      </w:r>
                    </w:p>
                    <w:p>
                      <w:pPr>
                        <w:pStyle w:val="0"/>
                        <w:ind w:firstLine="240" w:firstLineChars="100"/>
                        <w:rPr>
                          <w:rFonts w:hint="eastAsia"/>
                          <w:sz w:val="24"/>
                        </w:rPr>
                      </w:pPr>
                      <w:r>
                        <w:rPr>
                          <w:rFonts w:hint="eastAsia"/>
                          <w:sz w:val="24"/>
                        </w:rPr>
                        <w:t>対象地区名：　　　　地区</w:t>
                      </w:r>
                    </w:p>
                  </w:txbxContent>
                </v:textbox>
                <v:imagedata o:title=""/>
                <w10:wrap type="none" anchorx="text" anchory="text"/>
              </v:shape>
            </w:pict>
          </mc:Fallback>
        </mc:AlternateContent>
      </w:r>
      <w:bookmarkStart w:id="0" w:name="_GoBack"/>
      <w:bookmarkEnd w:id="0"/>
    </w:p>
    <w:p>
      <w:pPr>
        <w:pStyle w:val="0"/>
        <w:rPr>
          <w:rFonts w:hint="default"/>
          <w:sz w:val="24"/>
        </w:rPr>
      </w:pPr>
    </w:p>
    <w:p>
      <w:pPr>
        <w:pStyle w:val="0"/>
        <w:rPr>
          <w:rFonts w:hint="default"/>
          <w:sz w:val="24"/>
        </w:rPr>
      </w:pPr>
    </w:p>
    <w:p>
      <w:pPr>
        <w:pStyle w:val="0"/>
        <w:rPr>
          <w:rFonts w:hint="default"/>
          <w:sz w:val="24"/>
        </w:rPr>
      </w:pPr>
      <w:r>
        <w:rPr>
          <w:rFonts w:hint="eastAsia"/>
        </w:rPr>
        <w:br w:type="page"/>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8"/>
      </w:tblGrid>
      <w:tr>
        <w:trPr/>
        <w:tc>
          <w:tcPr>
            <w:tcW w:w="9638" w:type="dxa"/>
            <w:tcBorders>
              <w:top w:val="none" w:color="auto" w:sz="0" w:space="0"/>
              <w:left w:val="none" w:color="auto" w:sz="0" w:space="0"/>
              <w:bottom w:val="none" w:color="auto" w:sz="0" w:space="0"/>
              <w:right w:val="none" w:color="auto" w:sz="0" w:space="0"/>
              <w:tl2br w:val="nil"/>
              <w:tr2bl w:val="nil"/>
            </w:tcBorders>
            <w:shd w:val="clear" w:color="auto" w:themeFill="background2" w:themeFillTint="FF" w:themeFillShade="E6"/>
            <w:vAlign w:val="center"/>
          </w:tcPr>
          <w:p>
            <w:pPr>
              <w:pStyle w:val="0"/>
              <w:jc w:val="both"/>
              <w:rPr>
                <w:rFonts w:hint="eastAsia"/>
              </w:rPr>
            </w:pPr>
            <w:r>
              <w:rPr>
                <w:rFonts w:hint="eastAsia"/>
                <w:sz w:val="24"/>
              </w:rPr>
              <w:t>□①位置図</w:t>
            </w:r>
          </w:p>
          <w:p>
            <w:pPr>
              <w:pStyle w:val="0"/>
              <w:ind w:firstLine="240" w:firstLineChars="100"/>
              <w:jc w:val="both"/>
              <w:rPr>
                <w:rFonts w:hint="eastAsia"/>
              </w:rPr>
            </w:pPr>
            <w:r>
              <w:rPr>
                <w:rFonts w:hint="eastAsia"/>
                <w:sz w:val="24"/>
              </w:rPr>
              <w:t>１／２５０００</w:t>
            </w:r>
          </w:p>
        </w:tc>
      </w:tr>
      <w:tr>
        <w:trPr/>
        <w:tc>
          <w:tcPr>
            <w:tcW w:w="963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eastAsia"/>
              </w:rPr>
            </w:pPr>
            <w:r>
              <w:rPr>
                <w:rFonts w:hint="eastAsia"/>
                <w:sz w:val="24"/>
              </w:rPr>
              <w:t>□②周辺状況図</w:t>
            </w:r>
          </w:p>
          <w:p>
            <w:pPr>
              <w:pStyle w:val="0"/>
              <w:ind w:firstLine="240" w:firstLineChars="100"/>
              <w:jc w:val="both"/>
              <w:rPr>
                <w:rFonts w:hint="eastAsia"/>
              </w:rPr>
            </w:pPr>
            <w:r>
              <w:rPr>
                <w:rFonts w:hint="eastAsia"/>
                <w:sz w:val="24"/>
              </w:rPr>
              <w:t>１／２０００程度で周辺５００ｍの範囲</w:t>
            </w:r>
          </w:p>
        </w:tc>
      </w:tr>
      <w:tr>
        <w:trPr>
          <w:trHeight w:val="1240" w:hRule="atLeast"/>
        </w:trPr>
        <w:tc>
          <w:tcPr>
            <w:tcW w:w="9638" w:type="dxa"/>
            <w:tcBorders>
              <w:top w:val="none" w:color="auto" w:sz="0" w:space="0"/>
              <w:left w:val="none" w:color="auto" w:sz="0" w:space="0"/>
              <w:bottom w:val="none" w:color="auto" w:sz="0" w:space="0"/>
              <w:right w:val="none" w:color="auto" w:sz="0" w:space="0"/>
              <w:tl2br w:val="nil"/>
              <w:tr2bl w:val="nil"/>
            </w:tcBorders>
            <w:shd w:val="clear" w:color="auto" w:themeFill="background2" w:themeFillTint="FF" w:themeFillShade="E6"/>
            <w:vAlign w:val="center"/>
          </w:tcPr>
          <w:p>
            <w:pPr>
              <w:pStyle w:val="0"/>
              <w:snapToGrid w:val="0"/>
              <w:spacing w:line="300" w:lineRule="auto"/>
              <w:ind w:left="0" w:leftChars="0" w:hanging="2160" w:hangingChars="900"/>
              <w:jc w:val="both"/>
              <w:rPr>
                <w:rFonts w:hint="eastAsia"/>
                <w:sz w:val="24"/>
              </w:rPr>
            </w:pPr>
            <w:r>
              <w:rPr>
                <w:rFonts w:hint="eastAsia"/>
                <w:sz w:val="24"/>
              </w:rPr>
              <w:t>□③隣接地状況図</w:t>
            </w:r>
          </w:p>
          <w:p>
            <w:pPr>
              <w:pStyle w:val="0"/>
              <w:snapToGrid w:val="0"/>
              <w:spacing w:line="300" w:lineRule="auto"/>
              <w:ind w:left="2130" w:leftChars="100" w:hanging="1920" w:hangingChars="800"/>
              <w:jc w:val="both"/>
              <w:rPr>
                <w:rFonts w:hint="eastAsia"/>
                <w:sz w:val="24"/>
              </w:rPr>
            </w:pPr>
            <w:r>
              <w:rPr>
                <w:rFonts w:hint="eastAsia"/>
                <w:sz w:val="24"/>
              </w:rPr>
              <w:t>１／１０００～５００程度で申請地及び隣接地の地番、地目、面積、所有者、耕作者</w:t>
            </w:r>
          </w:p>
          <w:p>
            <w:pPr>
              <w:pStyle w:val="0"/>
              <w:snapToGrid w:val="0"/>
              <w:spacing w:line="300" w:lineRule="auto"/>
              <w:ind w:left="2130" w:leftChars="100" w:hanging="1920" w:hangingChars="800"/>
              <w:jc w:val="both"/>
              <w:rPr>
                <w:rFonts w:hint="eastAsia"/>
              </w:rPr>
            </w:pPr>
            <w:r>
              <w:rPr>
                <w:rFonts w:hint="eastAsia"/>
                <w:sz w:val="24"/>
              </w:rPr>
              <w:t>を明示する図面</w:t>
            </w:r>
          </w:p>
        </w:tc>
      </w:tr>
      <w:tr>
        <w:trPr>
          <w:trHeight w:val="1250" w:hRule="atLeast"/>
        </w:trPr>
        <w:tc>
          <w:tcPr>
            <w:tcW w:w="9638"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300" w:lineRule="auto"/>
              <w:ind w:left="0" w:leftChars="0" w:hanging="3360" w:hangingChars="1400"/>
              <w:jc w:val="both"/>
              <w:rPr>
                <w:rFonts w:hint="eastAsia"/>
                <w:sz w:val="24"/>
              </w:rPr>
            </w:pPr>
            <w:r>
              <w:rPr>
                <w:rFonts w:hint="eastAsia"/>
                <w:sz w:val="24"/>
              </w:rPr>
              <w:t>□④配置図・取水排水計画図</w:t>
            </w:r>
          </w:p>
          <w:p>
            <w:pPr>
              <w:pStyle w:val="0"/>
              <w:snapToGrid w:val="0"/>
              <w:spacing w:line="300" w:lineRule="auto"/>
              <w:ind w:left="3330" w:leftChars="100" w:hanging="3120" w:hangingChars="1300"/>
              <w:jc w:val="both"/>
              <w:rPr>
                <w:rFonts w:hint="eastAsia"/>
                <w:sz w:val="24"/>
              </w:rPr>
            </w:pPr>
            <w:r>
              <w:rPr>
                <w:rFonts w:hint="eastAsia"/>
                <w:sz w:val="24"/>
              </w:rPr>
              <w:t>申請地に設置しようとする建物又は施設の種類、規模、隣接地からの距離及び取水排</w:t>
            </w:r>
          </w:p>
          <w:p>
            <w:pPr>
              <w:pStyle w:val="0"/>
              <w:snapToGrid w:val="0"/>
              <w:ind w:firstLine="240" w:firstLineChars="100"/>
              <w:jc w:val="both"/>
              <w:rPr>
                <w:rFonts w:hint="eastAsia"/>
              </w:rPr>
            </w:pPr>
            <w:r>
              <w:rPr>
                <w:rFonts w:hint="eastAsia"/>
                <w:sz w:val="24"/>
              </w:rPr>
              <w:t>水計画を明示する図面及び立面図</w:t>
            </w:r>
          </w:p>
        </w:tc>
      </w:tr>
      <w:tr>
        <w:trPr>
          <w:trHeight w:val="590" w:hRule="atLeast"/>
        </w:trPr>
        <w:tc>
          <w:tcPr>
            <w:tcW w:w="9638" w:type="dxa"/>
            <w:tcBorders>
              <w:top w:val="none" w:color="auto" w:sz="0" w:space="0"/>
              <w:left w:val="none" w:color="auto" w:sz="0" w:space="0"/>
              <w:bottom w:val="none" w:color="auto" w:sz="0" w:space="0"/>
              <w:right w:val="none" w:color="auto" w:sz="0" w:space="0"/>
              <w:tl2br w:val="nil"/>
              <w:tr2bl w:val="nil"/>
            </w:tcBorders>
            <w:shd w:val="clear" w:color="auto" w:themeFill="background2" w:themeFillTint="FF" w:themeFillShade="E6"/>
            <w:vAlign w:val="center"/>
          </w:tcPr>
          <w:p>
            <w:pPr>
              <w:pStyle w:val="0"/>
              <w:jc w:val="both"/>
              <w:rPr>
                <w:rFonts w:hint="eastAsia"/>
              </w:rPr>
            </w:pPr>
            <w:r>
              <w:rPr>
                <w:rFonts w:hint="eastAsia"/>
                <w:sz w:val="24"/>
              </w:rPr>
              <w:t>□⑤登記事項証明書及び公図の写し（３ヶ月以内）</w:t>
            </w:r>
          </w:p>
        </w:tc>
      </w:tr>
      <w:tr>
        <w:trPr>
          <w:trHeight w:val="530" w:hRule="atLeast"/>
        </w:trPr>
        <w:tc>
          <w:tcPr>
            <w:tcW w:w="9638"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rPr>
            </w:pPr>
            <w:r>
              <w:rPr>
                <w:rFonts w:hint="eastAsia"/>
                <w:sz w:val="24"/>
              </w:rPr>
              <w:t>□⑥住民票謄本（法人の場合は、登記簿謄本及び定款）</w:t>
            </w:r>
          </w:p>
        </w:tc>
      </w:tr>
      <w:tr>
        <w:trPr>
          <w:trHeight w:val="530" w:hRule="atLeast"/>
        </w:trPr>
        <w:tc>
          <w:tcPr>
            <w:tcW w:w="9638" w:type="dxa"/>
            <w:tcBorders>
              <w:top w:val="none" w:color="auto" w:sz="0" w:space="0"/>
              <w:left w:val="none" w:color="auto" w:sz="0" w:space="0"/>
              <w:bottom w:val="none" w:color="auto" w:sz="0" w:space="0"/>
              <w:right w:val="none" w:color="auto" w:sz="0" w:space="0"/>
              <w:tl2br w:val="nil"/>
              <w:tr2bl w:val="nil"/>
            </w:tcBorders>
            <w:shd w:val="clear" w:color="auto" w:themeFill="background2" w:themeFillTint="FF" w:themeFillShade="E6"/>
            <w:vAlign w:val="center"/>
          </w:tcPr>
          <w:p>
            <w:pPr>
              <w:pStyle w:val="0"/>
              <w:jc w:val="both"/>
              <w:rPr>
                <w:rFonts w:hint="eastAsia"/>
              </w:rPr>
            </w:pPr>
            <w:r>
              <w:rPr>
                <w:rFonts w:hint="eastAsia"/>
                <w:sz w:val="24"/>
              </w:rPr>
              <w:t>□⑦事業計画書　※農振農用地場合は不要</w:t>
            </w:r>
          </w:p>
          <w:p>
            <w:pPr>
              <w:pStyle w:val="0"/>
              <w:jc w:val="both"/>
              <w:rPr>
                <w:rFonts w:hint="eastAsia"/>
              </w:rPr>
            </w:pPr>
            <w:r>
              <w:rPr>
                <w:rFonts w:hint="eastAsia"/>
                <w:sz w:val="24"/>
              </w:rPr>
              <w:t>（申請目的地が自己住宅、農家住宅以外の場合）事業概要書</w:t>
            </w:r>
          </w:p>
          <w:p>
            <w:pPr>
              <w:pStyle w:val="0"/>
              <w:jc w:val="both"/>
              <w:rPr>
                <w:rFonts w:hint="eastAsia"/>
              </w:rPr>
            </w:pPr>
            <w:r>
              <w:rPr>
                <w:rFonts w:hint="eastAsia"/>
                <w:sz w:val="24"/>
              </w:rPr>
              <w:t>（申請目的が資材置き場の場合）事業経歴書</w:t>
            </w:r>
          </w:p>
        </w:tc>
      </w:tr>
      <w:tr>
        <w:trPr>
          <w:trHeight w:val="530" w:hRule="atLeast"/>
        </w:trPr>
        <w:tc>
          <w:tcPr>
            <w:tcW w:w="9638"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rPr>
            </w:pPr>
            <w:r>
              <w:rPr>
                <w:rFonts w:hint="eastAsia"/>
                <w:sz w:val="24"/>
              </w:rPr>
              <w:t>□⑧所有者の事業内容に対する同意を確認できる書面</w:t>
            </w:r>
          </w:p>
        </w:tc>
      </w:tr>
      <w:tr>
        <w:trPr>
          <w:trHeight w:val="530" w:hRule="atLeast"/>
        </w:trPr>
        <w:tc>
          <w:tcPr>
            <w:tcW w:w="9638" w:type="dxa"/>
            <w:tcBorders>
              <w:top w:val="none" w:color="auto" w:sz="0" w:space="0"/>
              <w:left w:val="none" w:color="auto" w:sz="0" w:space="0"/>
              <w:bottom w:val="none" w:color="auto" w:sz="0" w:space="0"/>
              <w:right w:val="none" w:color="auto" w:sz="0" w:space="0"/>
              <w:tl2br w:val="nil"/>
              <w:tr2bl w:val="nil"/>
            </w:tcBorders>
            <w:shd w:val="clear" w:color="auto" w:themeFill="background2" w:themeFillTint="FF" w:themeFillShade="E6"/>
            <w:vAlign w:val="center"/>
          </w:tcPr>
          <w:p>
            <w:pPr>
              <w:pStyle w:val="0"/>
              <w:jc w:val="both"/>
              <w:rPr>
                <w:rFonts w:hint="eastAsia"/>
              </w:rPr>
            </w:pPr>
            <w:r>
              <w:rPr>
                <w:rFonts w:hint="eastAsia"/>
                <w:sz w:val="24"/>
              </w:rPr>
              <w:t>□⑨事業者による計画実行の根拠となる資料</w:t>
            </w:r>
          </w:p>
          <w:p>
            <w:pPr>
              <w:pStyle w:val="0"/>
              <w:ind w:firstLine="240" w:firstLineChars="100"/>
              <w:jc w:val="both"/>
              <w:rPr>
                <w:rFonts w:hint="eastAsia"/>
              </w:rPr>
            </w:pPr>
            <w:r>
              <w:rPr>
                <w:rFonts w:hint="eastAsia"/>
                <w:sz w:val="24"/>
              </w:rPr>
              <w:t>土地売買契約書又は賃貸借契約書の写し</w:t>
            </w:r>
          </w:p>
        </w:tc>
      </w:tr>
      <w:tr>
        <w:trPr>
          <w:trHeight w:val="530" w:hRule="atLeast"/>
        </w:trPr>
        <w:tc>
          <w:tcPr>
            <w:tcW w:w="9638"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rPr>
            </w:pPr>
            <w:r>
              <w:rPr>
                <w:rFonts w:hint="eastAsia"/>
                <w:sz w:val="24"/>
              </w:rPr>
              <w:t>□⑩（代理申請の場合）委任状　※参考様式５</w:t>
            </w:r>
          </w:p>
        </w:tc>
      </w:tr>
      <w:tr>
        <w:trPr>
          <w:trHeight w:val="880" w:hRule="atLeast"/>
        </w:trPr>
        <w:tc>
          <w:tcPr>
            <w:tcW w:w="9638" w:type="dxa"/>
            <w:tcBorders>
              <w:top w:val="none" w:color="auto" w:sz="0" w:space="0"/>
              <w:left w:val="none" w:color="auto" w:sz="0" w:space="0"/>
              <w:bottom w:val="none" w:color="auto" w:sz="0" w:space="0"/>
              <w:right w:val="none" w:color="auto" w:sz="0" w:space="0"/>
              <w:tl2br w:val="nil"/>
              <w:tr2bl w:val="nil"/>
            </w:tcBorders>
            <w:shd w:val="clear" w:color="auto" w:themeFill="background2" w:themeFillTint="FF" w:themeFillShade="E6"/>
            <w:vAlign w:val="center"/>
          </w:tcPr>
          <w:p>
            <w:pPr>
              <w:pStyle w:val="0"/>
              <w:ind w:left="480" w:hanging="480" w:hangingChars="200"/>
              <w:jc w:val="both"/>
              <w:rPr>
                <w:rFonts w:hint="eastAsia"/>
              </w:rPr>
            </w:pPr>
            <w:r>
              <w:rPr>
                <w:rFonts w:hint="eastAsia"/>
                <w:sz w:val="24"/>
              </w:rPr>
              <w:t>□⑪（太陽光発電施設の建設の場合）発電事業者の資格、小売事業者等の契約関係、送配電事業者との接続契約等が証明できる書類及びまちづくり戦略課との事前協議</w:t>
            </w:r>
          </w:p>
        </w:tc>
      </w:tr>
    </w:tbl>
    <w:p>
      <w:pPr>
        <w:pStyle w:val="0"/>
        <w:rPr>
          <w:rFonts w:hint="default"/>
          <w:sz w:val="24"/>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Grid Table 1 Light"/>
    <w:basedOn w:val="11"/>
    <w:next w:val="22"/>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2</Pages>
  <Words>0</Words>
  <Characters>626</Characters>
  <Application>JUST Note</Application>
  <Lines>82</Lines>
  <Paragraphs>41</Paragraphs>
  <Company>埼玉県</Company>
  <CharactersWithSpaces>746</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中山亮</dc:creator>
  <cp:lastModifiedBy>加藤　祐介</cp:lastModifiedBy>
  <cp:lastPrinted>2025-03-21T10:46:24Z</cp:lastPrinted>
  <dcterms:created xsi:type="dcterms:W3CDTF">2024-11-19T04:58:00Z</dcterms:created>
  <dcterms:modified xsi:type="dcterms:W3CDTF">2025-04-16T06:46:36Z</dcterms:modified>
  <cp:revision>10</cp:revision>
</cp:coreProperties>
</file>