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様式第９号（第</w:t>
      </w:r>
      <w:r>
        <w:rPr>
          <w:rFonts w:hint="eastAsia" w:asciiTheme="minorEastAsia" w:hAnsiTheme="minorEastAsia" w:eastAsiaTheme="minorEastAsia"/>
          <w:color w:val="auto"/>
          <w:sz w:val="24"/>
        </w:rPr>
        <w:t>10</w:t>
      </w:r>
      <w:r>
        <w:rPr>
          <w:rFonts w:hint="eastAsia" w:asciiTheme="minorEastAsia" w:hAnsiTheme="minorEastAsia" w:eastAsiaTheme="minorEastAsia"/>
          <w:color w:val="auto"/>
          <w:sz w:val="24"/>
        </w:rPr>
        <w:t>条関係）</w:t>
      </w:r>
    </w:p>
    <w:p>
      <w:pPr>
        <w:pStyle w:val="0"/>
        <w:spacing w:line="300" w:lineRule="exact"/>
        <w:ind w:left="240" w:hanging="240" w:hangingChars="1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年　　月　　日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城里町長　　　　　　様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autoSpaceDE w:val="0"/>
        <w:autoSpaceDN w:val="0"/>
        <w:spacing w:line="300" w:lineRule="exact"/>
        <w:ind w:right="960" w:rightChars="4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団体名　　　　　　　　　　　　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　　　代表者　住　　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氏　　名　　　　　　　　　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電話番号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道路里親辞退届</w:t>
      </w: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城里町道路里親制度実施要綱第</w:t>
      </w:r>
      <w:r>
        <w:rPr>
          <w:rFonts w:hint="eastAsia" w:asciiTheme="minorEastAsia" w:hAnsiTheme="minorEastAsia" w:eastAsiaTheme="minorEastAsia"/>
          <w:color w:val="auto"/>
          <w:sz w:val="24"/>
        </w:rPr>
        <w:t>10</w:t>
      </w:r>
      <w:r>
        <w:rPr>
          <w:rFonts w:hint="eastAsia" w:asciiTheme="minorEastAsia" w:hAnsiTheme="minorEastAsia" w:eastAsiaTheme="minorEastAsia"/>
          <w:color w:val="auto"/>
          <w:sz w:val="24"/>
        </w:rPr>
        <w:t>条第１項の規定により、次のとおり道路の里親を辞退します。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240" w:lineRule="auto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60"/>
          <w:kern w:val="0"/>
          <w:fitText w:val="960" w:id="1"/>
        </w:rPr>
        <w:t>路線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　町道</w:t>
      </w:r>
      <w:r>
        <w:rPr>
          <w:rFonts w:hint="eastAsia"/>
          <w:u w:val="single" w:color="auto"/>
        </w:rPr>
        <w:t>　　　　　　　　　　　　　　　　　</w:t>
      </w:r>
      <w:r>
        <w:rPr>
          <w:rFonts w:hint="eastAsia"/>
        </w:rPr>
        <w:t>号線　（　　　　地区内）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区　　間　　城里町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</w:rPr>
        <w:t>から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城里町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</w:rPr>
        <w:t>まで　（約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ｋｍ）</w:t>
      </w:r>
    </w:p>
    <w:p>
      <w:pPr>
        <w:pStyle w:val="0"/>
        <w:wordWrap w:val="0"/>
        <w:overflowPunct w:val="1"/>
        <w:autoSpaceDE w:val="0"/>
        <w:autoSpaceDN w:val="0"/>
        <w:spacing w:line="240" w:lineRule="auto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　</w:t>
      </w:r>
      <w:r>
        <w:rPr>
          <w:rFonts w:hint="eastAsia" w:asciiTheme="minorEastAsia" w:hAnsiTheme="minorEastAsia" w:eastAsiaTheme="minorEastAsia"/>
          <w:color w:val="auto"/>
          <w:spacing w:val="60"/>
          <w:sz w:val="24"/>
          <w:fitText w:val="960" w:id="2"/>
        </w:rPr>
        <w:t>認定</w:t>
      </w:r>
      <w:r>
        <w:rPr>
          <w:rFonts w:hint="eastAsia" w:asciiTheme="minorEastAsia" w:hAnsiTheme="minorEastAsia" w:eastAsiaTheme="minorEastAsia"/>
          <w:color w:val="auto"/>
          <w:sz w:val="24"/>
          <w:fitText w:val="960" w:id="2"/>
        </w:rPr>
        <w:t>日</w:t>
      </w:r>
      <w:r>
        <w:rPr>
          <w:rFonts w:hint="eastAsia" w:asciiTheme="minorEastAsia" w:hAnsiTheme="minorEastAsia" w:eastAsiaTheme="minorEastAsia"/>
          <w:color w:val="auto"/>
          <w:sz w:val="24"/>
        </w:rPr>
        <w:t>　　　　　　　年　　月　　日（　　　　　第　　　　　号）</w:t>
      </w: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４　辞退の理由　</w:t>
      </w: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</w:t>
      </w: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</w:t>
      </w: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５　</w:t>
      </w:r>
      <w:r>
        <w:rPr>
          <w:rFonts w:hint="eastAsia" w:asciiTheme="minorEastAsia" w:hAnsiTheme="minorEastAsia" w:eastAsiaTheme="minorEastAsia"/>
          <w:color w:val="auto"/>
          <w:spacing w:val="60"/>
          <w:sz w:val="24"/>
          <w:fitText w:val="960" w:id="3"/>
        </w:rPr>
        <w:t>その</w:t>
      </w:r>
      <w:r>
        <w:rPr>
          <w:rFonts w:hint="eastAsia" w:asciiTheme="minorEastAsia" w:hAnsiTheme="minorEastAsia" w:eastAsiaTheme="minorEastAsia"/>
          <w:color w:val="auto"/>
          <w:sz w:val="24"/>
          <w:fitText w:val="960" w:id="3"/>
        </w:rPr>
        <w:t>他</w:t>
      </w: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</w:t>
      </w: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</w:t>
      </w: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wordWrap w:val="0"/>
        <w:ind w:left="245" w:right="245" w:hanging="240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/>
          <w:sz w:val="24"/>
          <w:highlight w:val="none"/>
        </w:rPr>
      </w:pPr>
      <w:bookmarkStart w:id="0" w:name="13000618701000000018"/>
      <w:bookmarkEnd w:id="0"/>
      <w:bookmarkStart w:id="1" w:name="13000618701000000022"/>
      <w:bookmarkEnd w:id="1"/>
      <w:bookmarkStart w:id="2" w:name="_GoBack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35387</TotalTime>
  <Pages>2</Pages>
  <Words>5</Words>
  <Characters>292</Characters>
  <Application>JUST Note</Application>
  <Lines>78</Lines>
  <Paragraphs>37</Paragraphs>
  <CharactersWithSpaces>799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卜部　勝一</cp:lastModifiedBy>
  <cp:lastPrinted>2025-04-08T23:57:53Z</cp:lastPrinted>
  <dcterms:created xsi:type="dcterms:W3CDTF">2016-06-02T09:28:00Z</dcterms:created>
  <dcterms:modified xsi:type="dcterms:W3CDTF">2025-04-10T08:14:32Z</dcterms:modified>
  <cp:revision>155</cp:revision>
</cp:coreProperties>
</file>