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/>
          <w:sz w:val="24"/>
        </w:rPr>
      </w:pPr>
      <w:r>
        <w:rPr>
          <w:rFonts w:hint="eastAsia"/>
          <w:sz w:val="28"/>
        </w:rPr>
        <w:t>○○年度○○自治会総会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ind w:left="0" w:leftChars="0"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○○年○月○日（日）</w:t>
      </w:r>
    </w:p>
    <w:p>
      <w:pPr>
        <w:pStyle w:val="0"/>
        <w:spacing w:line="360" w:lineRule="exact"/>
        <w:ind w:left="0" w:leftChars="0" w:firstLine="5640" w:firstLineChars="2350"/>
        <w:rPr>
          <w:rFonts w:hint="eastAsia"/>
          <w:sz w:val="24"/>
        </w:rPr>
      </w:pPr>
      <w:r>
        <w:rPr>
          <w:rFonts w:hint="eastAsia"/>
          <w:sz w:val="24"/>
        </w:rPr>
        <w:t>午後○時から</w:t>
      </w:r>
    </w:p>
    <w:p>
      <w:pPr>
        <w:pStyle w:val="0"/>
        <w:spacing w:line="360" w:lineRule="exact"/>
        <w:ind w:left="0" w:leftChars="0"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○○区集会施設</w:t>
      </w:r>
    </w:p>
    <w:p>
      <w:pPr>
        <w:pStyle w:val="0"/>
        <w:spacing w:line="360" w:lineRule="exact"/>
        <w:jc w:val="center"/>
        <w:rPr>
          <w:rFonts w:hint="eastAsia"/>
          <w:sz w:val="24"/>
        </w:rPr>
      </w:pPr>
    </w:p>
    <w:p>
      <w:pPr>
        <w:pStyle w:val="0"/>
        <w:spacing w:line="360" w:lineRule="exact"/>
        <w:jc w:val="center"/>
        <w:rPr>
          <w:rFonts w:hint="eastAsia"/>
          <w:sz w:val="24"/>
        </w:rPr>
      </w:pPr>
    </w:p>
    <w:p>
      <w:pPr>
        <w:pStyle w:val="0"/>
        <w:spacing w:line="360" w:lineRule="exact"/>
        <w:jc w:val="center"/>
        <w:rPr>
          <w:rFonts w:hint="eastAsia"/>
          <w:sz w:val="24"/>
        </w:rPr>
      </w:pPr>
      <w:r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第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開会のことば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自治会長あいさつ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議長選出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議事</w:t>
      </w:r>
    </w:p>
    <w:p>
      <w:pPr>
        <w:pStyle w:val="0"/>
        <w:spacing w:line="36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議案第１号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▲▲年度○○自治会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事業報告について</w:t>
      </w:r>
    </w:p>
    <w:p>
      <w:pPr>
        <w:pStyle w:val="0"/>
        <w:spacing w:line="36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議案第２号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▲▲年度○○自治会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収支決算報告について</w:t>
      </w:r>
    </w:p>
    <w:p>
      <w:pPr>
        <w:pStyle w:val="0"/>
        <w:spacing w:line="36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議案第３号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▲▲年度○○自治会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監査報告について</w:t>
      </w:r>
    </w:p>
    <w:p>
      <w:pPr>
        <w:pStyle w:val="0"/>
        <w:spacing w:line="36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議案第４号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○○年度○○自治会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事業計画（案）について</w:t>
      </w:r>
    </w:p>
    <w:p>
      <w:pPr>
        <w:pStyle w:val="0"/>
        <w:spacing w:line="36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議案第５号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○○年度○○自治会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収支予算（案）について</w:t>
      </w:r>
    </w:p>
    <w:p>
      <w:pPr>
        <w:pStyle w:val="0"/>
        <w:spacing w:line="36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議案第６号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○○年度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役員の選任について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役員代表あいさつ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閉会のことば</w:t>
      </w: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議案第１号</w:t>
      </w: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▲▲年度○○自治会事業報告</w:t>
      </w:r>
      <w:r>
        <w:rPr>
          <w:rFonts w:hint="eastAsia"/>
          <w:sz w:val="24"/>
        </w:rPr>
        <w:t xml:space="preserve"> </w:t>
      </w:r>
    </w:p>
    <w:p>
      <w:pPr>
        <w:pStyle w:val="0"/>
        <w:spacing w:line="360" w:lineRule="exact"/>
        <w:rPr>
          <w:rFonts w:hint="eastAsia"/>
          <w:sz w:val="24"/>
        </w:rPr>
      </w:pP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730"/>
        <w:gridCol w:w="4097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４月▲日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会計監査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・××年度収支決算監査を実施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◇出席者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４月▲日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役員会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・▲▲年度総会の開催について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◇出席者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５月▲日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総会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・××年度事業報告について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・××年度収支決算監査報告について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・▲▲年度事業計画（案）について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・▲▲年度収支予算（案）について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・▲▲年度役員の選任について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◇出席者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５月▲日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環境美化クリーン作戦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・自治会区域内の清掃活動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◇参加者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環境美化クリーン作戦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・自治会区域内の清掃活動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◇参加者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月▲日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・××年度監査・役員会・総会等の日程について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◇出席者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議案第２号</w:t>
      </w:r>
    </w:p>
    <w:p>
      <w:pPr>
        <w:pStyle w:val="0"/>
        <w:spacing w:line="360" w:lineRule="exact"/>
        <w:jc w:val="center"/>
        <w:rPr>
          <w:rFonts w:hint="eastAsia"/>
          <w:sz w:val="24"/>
        </w:rPr>
      </w:pPr>
      <w:r>
        <w:rPr>
          <w:rFonts w:hint="eastAsia"/>
          <w:sz w:val="28"/>
        </w:rPr>
        <w:t>▲▲年度○○自治会収支決算書</w:t>
      </w:r>
    </w:p>
    <w:p>
      <w:pPr>
        <w:pStyle w:val="0"/>
        <w:spacing w:line="36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（対象期間：▲▲年４月１日～○○年３月３１日まで）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（収入）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1991"/>
        <w:gridCol w:w="3677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前年度繰越金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前年度より繰越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自治会費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年額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世帯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（支出）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1991"/>
        <w:gridCol w:w="3677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活動費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環境美化活動費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会議費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総会、役員会のお茶代等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プリンターインク等事務用品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差引き金額（収入－支出）　　　</w:t>
      </w:r>
      <w:r>
        <w:rPr>
          <w:rFonts w:hint="eastAsia"/>
          <w:sz w:val="24"/>
        </w:rPr>
        <w:t>12,000</w:t>
      </w:r>
      <w:r>
        <w:rPr>
          <w:rFonts w:hint="eastAsia"/>
          <w:sz w:val="24"/>
        </w:rPr>
        <w:t>円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議案第３号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jc w:val="center"/>
        <w:rPr>
          <w:rFonts w:hint="eastAsia"/>
          <w:sz w:val="24"/>
        </w:rPr>
      </w:pPr>
      <w:r>
        <w:rPr>
          <w:rFonts w:hint="eastAsia"/>
          <w:sz w:val="28"/>
        </w:rPr>
        <w:t>○○年度○○自治会収支決算監査報告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▲▲年度○○自治会収支決算について、○○年○月○日午後○時より、○○自治会集会所において帳簿類及び預金通帳を監査したところ、適正に処理されていると認めます。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○○年○月○日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監査委員　　城　里　　太　郎</w:t>
      </w:r>
      <w:r>
        <w:rPr>
          <w:rFonts w:hint="eastAsia"/>
          <w:sz w:val="24"/>
        </w:rPr>
        <w:t xml:space="preserve"> 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監査委員　　城　里　　一　郎</w:t>
      </w:r>
      <w:r>
        <w:rPr>
          <w:rFonts w:hint="eastAsia"/>
          <w:sz w:val="24"/>
        </w:rPr>
        <w:t xml:space="preserve"> 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議案第４号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jc w:val="center"/>
        <w:rPr>
          <w:rFonts w:hint="eastAsia"/>
          <w:sz w:val="24"/>
        </w:rPr>
      </w:pPr>
      <w:r>
        <w:rPr>
          <w:rFonts w:hint="eastAsia"/>
          <w:sz w:val="28"/>
        </w:rPr>
        <w:t>○○年度○○自治会事業計画（案）</w:t>
      </w:r>
    </w:p>
    <w:p>
      <w:pPr>
        <w:pStyle w:val="0"/>
        <w:spacing w:line="360" w:lineRule="exact"/>
        <w:rPr>
          <w:rFonts w:hint="eastAsia"/>
          <w:sz w:val="24"/>
        </w:rPr>
      </w:pP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730"/>
        <w:gridCol w:w="4097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４月▲日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会計監査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・××年度収支決算監査を実施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◇出席者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４月▲日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役員会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・▲▲年度総会の開催について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◇出席者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５月▲日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総会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・××年度事業報告について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・××年度収支決算監査報告について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・▲▲年度事業計画（案）について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・▲▲年度収支予算（案）について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・▲▲年度役員の選任について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◇出席者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５月▲日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環境美化クリーン作戦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・自治会区域内の清掃活動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◇参加者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月▲日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環境美化クリーン作戦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・自治会区域内の清掃活動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◇参加者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月▲日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・××年度監査・役員会・総会等の日程について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◇出席者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●名</w:t>
            </w: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097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議案第５号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jc w:val="center"/>
        <w:rPr>
          <w:rFonts w:hint="eastAsia"/>
          <w:sz w:val="24"/>
        </w:rPr>
      </w:pPr>
      <w:r>
        <w:rPr>
          <w:rFonts w:hint="eastAsia"/>
          <w:sz w:val="28"/>
        </w:rPr>
        <w:t>○○年度○○自治会収支予算書（案）</w:t>
      </w:r>
    </w:p>
    <w:p>
      <w:pPr>
        <w:pStyle w:val="0"/>
        <w:spacing w:line="36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（対象期間：○○年４月１日～□□年３月３１日まで）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（収入）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2310"/>
        <w:gridCol w:w="3047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前年度との比較増減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前年度繰越金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前年度より繰越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自治会費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年額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世帯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42,000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（支出）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2310"/>
        <w:gridCol w:w="3047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前年度との比較増減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活動費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環境美化活動費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会議費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15,000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総会、役員会のお茶代等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プリンターインク等事務用品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42,000</w:t>
            </w: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議案第６号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jc w:val="center"/>
        <w:rPr>
          <w:rFonts w:hint="eastAsia"/>
          <w:sz w:val="24"/>
        </w:rPr>
      </w:pPr>
      <w:r>
        <w:rPr>
          <w:rFonts w:hint="eastAsia"/>
          <w:sz w:val="28"/>
        </w:rPr>
        <w:t>○○年度役員の選任について（案）</w:t>
      </w: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１名</w:t>
      </w:r>
    </w:p>
    <w:p>
      <w:pPr>
        <w:pStyle w:val="0"/>
        <w:spacing w:line="36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城　里　　次　郎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副会長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１名</w:t>
      </w:r>
    </w:p>
    <w:p>
      <w:pPr>
        <w:pStyle w:val="0"/>
        <w:spacing w:line="36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石　塚　　三　郎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１名</w:t>
      </w: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石　塚　　花　子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監査委員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２名</w:t>
      </w:r>
    </w:p>
    <w:p>
      <w:pPr>
        <w:pStyle w:val="0"/>
        <w:spacing w:line="36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城　里　　一　郎</w:t>
      </w:r>
    </w:p>
    <w:p>
      <w:pPr>
        <w:pStyle w:val="0"/>
        <w:spacing w:line="36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城　里　　太　郎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0</Characters>
  <Application>JUST Note</Application>
  <Lines>0</Lines>
  <Paragraphs>0</Paragraphs>
  <Company>城里町役場</Company>
  <CharactersWithSpaces>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祐一</dc:creator>
  <cp:lastModifiedBy>堀口 祐一</cp:lastModifiedBy>
  <dcterms:created xsi:type="dcterms:W3CDTF">2024-05-13T00:40:00Z</dcterms:created>
  <dcterms:modified xsi:type="dcterms:W3CDTF">2024-05-13T00:40:00Z</dcterms:modified>
  <cp:revision>0</cp:revision>
</cp:coreProperties>
</file>