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様式第６号（第５条関係）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登　記　原　因　証　明　情　報　兼　登　記　承　諾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１　登記嘱託情報の要項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4"/>
        </w:rPr>
        <w:t>登記の目的　　所有権移転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4"/>
        </w:rPr>
        <w:t>登記の原因　　令和　　　年　　　月　　　日売買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(3) </w:t>
      </w:r>
      <w:r>
        <w:rPr>
          <w:rFonts w:hint="eastAsia" w:ascii="ＭＳ 明朝" w:hAnsi="ＭＳ 明朝" w:eastAsia="ＭＳ 明朝"/>
          <w:color w:val="auto"/>
          <w:spacing w:val="120"/>
          <w:sz w:val="24"/>
          <w:fitText w:val="1200" w:id="1"/>
        </w:rPr>
        <w:t>当事</w:t>
      </w:r>
      <w:r>
        <w:rPr>
          <w:rFonts w:hint="eastAsia" w:ascii="ＭＳ 明朝" w:hAnsi="ＭＳ 明朝" w:eastAsia="ＭＳ 明朝"/>
          <w:color w:val="auto"/>
          <w:sz w:val="24"/>
          <w:fitText w:val="1200" w:id="1"/>
        </w:rPr>
        <w:t>者</w:t>
      </w:r>
      <w:r>
        <w:rPr>
          <w:rFonts w:hint="eastAsia" w:ascii="ＭＳ 明朝" w:hAnsi="ＭＳ 明朝" w:eastAsia="ＭＳ 明朝"/>
          <w:color w:val="auto"/>
          <w:sz w:val="24"/>
        </w:rPr>
        <w:t>　　権利者　（甲）　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義務者　（乙）　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(4) </w:t>
      </w:r>
      <w:r>
        <w:rPr>
          <w:rFonts w:hint="eastAsia" w:ascii="ＭＳ 明朝" w:hAnsi="ＭＳ 明朝" w:eastAsia="ＭＳ 明朝"/>
          <w:color w:val="auto"/>
          <w:spacing w:val="120"/>
          <w:sz w:val="24"/>
          <w:fitText w:val="1200" w:id="2"/>
        </w:rPr>
        <w:t>不動</w:t>
      </w:r>
      <w:r>
        <w:rPr>
          <w:rFonts w:hint="eastAsia" w:ascii="ＭＳ 明朝" w:hAnsi="ＭＳ 明朝" w:eastAsia="ＭＳ 明朝"/>
          <w:color w:val="auto"/>
          <w:sz w:val="24"/>
          <w:fitText w:val="1200" w:id="2"/>
        </w:rPr>
        <w:t>産</w:t>
      </w:r>
      <w:r>
        <w:rPr>
          <w:rFonts w:hint="eastAsia" w:ascii="ＭＳ 明朝" w:hAnsi="ＭＳ 明朝" w:eastAsia="ＭＳ 明朝"/>
          <w:color w:val="auto"/>
          <w:sz w:val="24"/>
        </w:rPr>
        <w:t>　　下記のとおり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登記の原因となる事実又は法律行為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１　登記嘱託情報の要項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4"/>
        </w:rPr>
        <w:t>乙は、　甲に対し、　令和　　年　　　月　　　日、　本件不動産を寄附した。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4"/>
        </w:rPr>
        <w:t>よって、本件不動産の所有権は、同日、乙から甲に移転した。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(3) </w:t>
      </w:r>
      <w:r>
        <w:rPr>
          <w:rFonts w:hint="eastAsia" w:ascii="ＭＳ 明朝" w:hAnsi="ＭＳ 明朝" w:eastAsia="ＭＳ 明朝"/>
          <w:color w:val="auto"/>
          <w:sz w:val="24"/>
        </w:rPr>
        <w:t>乙は、本件不動産について令和　　年　　　月　　　日寄附による所有権移転の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嘱託登記をすることを承諾する。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　月　　　日　</w:t>
      </w:r>
      <w:r>
        <w:rPr>
          <w:rFonts w:hint="eastAsia" w:ascii="ＭＳ 明朝" w:hAnsi="ＭＳ 明朝" w:eastAsia="ＭＳ 明朝"/>
          <w:sz w:val="24"/>
        </w:rPr>
        <w:t xml:space="preserve">          </w:t>
      </w:r>
      <w:r>
        <w:rPr>
          <w:rFonts w:hint="eastAsia" w:ascii="ＭＳ 明朝" w:hAnsi="ＭＳ 明朝" w:eastAsia="ＭＳ 明朝"/>
          <w:sz w:val="24"/>
        </w:rPr>
        <w:t>法務局御中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上記の登記原因のとおり相違ありません。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権利者（甲）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住　所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280" w:firstLineChars="950"/>
        <w:rPr>
          <w:rFonts w:hint="eastAsia" w:ascii="ＭＳ 明朝" w:hAnsi="ＭＳ 明朝" w:eastAsia="ＭＳ 明朝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　名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義務者（乙）</w:t>
      </w:r>
      <w:r>
        <w:rPr>
          <w:rFonts w:hint="eastAsia"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住　所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firstLine="2280" w:firstLineChars="95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　名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不動産の表示</w:t>
      </w:r>
    </w:p>
    <w:tbl>
      <w:tblPr>
        <w:tblStyle w:val="11"/>
        <w:tblW w:w="893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992"/>
        <w:gridCol w:w="992"/>
        <w:gridCol w:w="993"/>
        <w:gridCol w:w="1275"/>
        <w:gridCol w:w="990"/>
        <w:gridCol w:w="1205"/>
        <w:gridCol w:w="1207"/>
      </w:tblGrid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市　郡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町　村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大字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地番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地目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</w:tr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/>
          <w:color w:val="auto"/>
          <w:sz w:val="24"/>
          <w:highlight w:val="none"/>
        </w:rPr>
      </w:pPr>
      <w:bookmarkStart w:id="1" w:name="13000618701000000018"/>
      <w:bookmarkEnd w:id="1"/>
      <w:bookmarkStart w:id="2" w:name="13000618701000000022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25189</TotalTime>
  <Pages>1</Pages>
  <Words>7</Words>
  <Characters>302</Characters>
  <Application>JUST Note</Application>
  <Lines>72</Lines>
  <Paragraphs>30</Paragraphs>
  <CharactersWithSpaces>486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阿良山　桂一</cp:lastModifiedBy>
  <cp:lastPrinted>2023-11-14T02:10:52Z</cp:lastPrinted>
  <dcterms:created xsi:type="dcterms:W3CDTF">2016-06-02T09:28:00Z</dcterms:created>
  <dcterms:modified xsi:type="dcterms:W3CDTF">2024-01-09T04:20:56Z</dcterms:modified>
  <cp:revision>115</cp:revision>
</cp:coreProperties>
</file>