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9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31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pacing w:val="945"/>
          <w:sz w:val="21"/>
        </w:rPr>
        <w:t>請求</w:t>
      </w:r>
      <w:r>
        <w:rPr>
          <w:rFonts w:hint="eastAsia" w:ascii="ＭＳ 明朝" w:hAnsi="ＭＳ 明朝"/>
          <w:sz w:val="21"/>
        </w:rPr>
        <w:t>書</w:t>
      </w:r>
    </w:p>
    <w:tbl>
      <w:tblPr>
        <w:tblStyle w:val="11"/>
        <w:tblW w:w="1336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3475"/>
        <w:gridCol w:w="839"/>
        <w:gridCol w:w="222"/>
        <w:gridCol w:w="493"/>
        <w:gridCol w:w="216"/>
        <w:gridCol w:w="499"/>
        <w:gridCol w:w="715"/>
        <w:gridCol w:w="716"/>
        <w:gridCol w:w="715"/>
        <w:gridCol w:w="715"/>
        <w:gridCol w:w="716"/>
        <w:gridCol w:w="715"/>
        <w:gridCol w:w="715"/>
        <w:gridCol w:w="627"/>
      </w:tblGrid>
      <w:tr>
        <w:trPr/>
        <w:tc>
          <w:tcPr>
            <w:tcW w:w="13363" w:type="dxa"/>
            <w:gridSpan w:val="15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</w:tc>
      </w:tr>
      <w:tr>
        <w:trPr>
          <w:trHeight w:val="2219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※受付日付印</w:t>
            </w:r>
          </w:p>
        </w:tc>
        <w:tc>
          <w:tcPr>
            <w:tcW w:w="5245" w:type="dxa"/>
            <w:gridSpan w:val="5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請求</w:t>
            </w:r>
            <w:r>
              <w:rPr>
                <w:rFonts w:hint="eastAsia" w:ascii="ＭＳ 明朝" w:hAnsi="ＭＳ 明朝"/>
                <w:sz w:val="21"/>
              </w:rPr>
              <w:t>書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郵便番号，電話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spacing w:before="24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法人名及び代表者名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spacing w:before="24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spacing w:before="240" w:beforeLines="0" w:beforeAutospacing="0" w:line="0" w:lineRule="atLeast"/>
              <w:ind w:firstLine="210" w:firstLineChars="1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color w:val="FF0000"/>
                <w:sz w:val="21"/>
              </w:rPr>
              <w:t>登録番号</w:t>
            </w:r>
          </w:p>
        </w:tc>
        <w:tc>
          <w:tcPr>
            <w:tcW w:w="6133" w:type="dxa"/>
            <w:gridSpan w:val="9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受領の方法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該当の□にレ印をしてください。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直接</w:t>
            </w:r>
            <w:r>
              <w:rPr>
                <w:rFonts w:hint="eastAsia" w:ascii="ＭＳ 明朝" w:hAnsi="ＭＳ 明朝"/>
                <w:sz w:val="21"/>
              </w:rPr>
              <w:t>払　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小切</w:t>
            </w:r>
            <w:r>
              <w:rPr>
                <w:rFonts w:hint="eastAsia" w:ascii="ＭＳ 明朝" w:hAnsi="ＭＳ 明朝"/>
                <w:sz w:val="21"/>
              </w:rPr>
              <w:t>手　　□</w:t>
            </w:r>
            <w:r>
              <w:rPr>
                <w:rFonts w:hint="eastAsia" w:ascii="ＭＳ 明朝" w:hAnsi="ＭＳ 明朝"/>
                <w:spacing w:val="315"/>
                <w:sz w:val="21"/>
              </w:rPr>
              <w:t>現</w:t>
            </w:r>
            <w:r>
              <w:rPr>
                <w:rFonts w:hint="eastAsia" w:ascii="ＭＳ 明朝" w:hAnsi="ＭＳ 明朝"/>
                <w:sz w:val="21"/>
              </w:rPr>
              <w:t>金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遠隔</w:t>
            </w:r>
            <w:r>
              <w:rPr>
                <w:rFonts w:hint="eastAsia" w:ascii="ＭＳ 明朝" w:hAnsi="ＭＳ 明朝"/>
                <w:sz w:val="21"/>
              </w:rPr>
              <w:t>払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□口座振替払　　　　　　　　　銀行　　　　　店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口座名及び口座番号</w:t>
            </w:r>
          </w:p>
        </w:tc>
      </w:tr>
      <w:tr>
        <w:trPr>
          <w:trHeight w:val="737" w:hRule="atLeast"/>
        </w:trPr>
        <w:tc>
          <w:tcPr>
            <w:tcW w:w="629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請求　　年　　月　　日　　右の金額請求します。　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請</w:t>
            </w:r>
            <w:r>
              <w:rPr>
                <w:rFonts w:hint="eastAsia" w:ascii="ＭＳ 明朝" w:hAnsi="ＭＳ 明朝"/>
                <w:sz w:val="21"/>
              </w:rPr>
              <w:t>求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金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eastAsia" w:ascii="ＭＳ 明朝" w:hAnsi="ＭＳ 明朝"/>
                <w:spacing w:val="20"/>
                <w:sz w:val="21"/>
              </w:rPr>
              <w:t>　</w:t>
            </w:r>
          </w:p>
        </w:tc>
        <w:tc>
          <w:tcPr>
            <w:tcW w:w="7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71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62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請求金内訳</w:t>
            </w:r>
            <w:r>
              <w:rPr>
                <w:rFonts w:hint="default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z w:val="21"/>
              </w:rPr>
              <w:t>　　受託業務前払金　　　　部分払　　　　　受託代金　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不用の文字を消してください。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snapToGrid w:val="0"/>
              <w:ind w:firstLine="2100" w:firstLineChars="10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color w:val="FF0000"/>
                <w:sz w:val="21"/>
              </w:rPr>
              <w:t>％対象　　　　　　　　　　　　円（税込）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FF0000"/>
                <w:sz w:val="21"/>
              </w:rPr>
              <w:t>　　　　消費税等　　　　　　　　　　円</w:t>
            </w:r>
          </w:p>
        </w:tc>
      </w:tr>
      <w:tr>
        <w:trPr>
          <w:trHeight w:val="397" w:hRule="atLeast"/>
        </w:trPr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業務番号及び業務名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場</w:t>
            </w:r>
            <w:r>
              <w:rPr>
                <w:rFonts w:hint="eastAsia" w:ascii="ＭＳ 明朝" w:hAnsi="ＭＳ 明朝"/>
                <w:sz w:val="21"/>
              </w:rPr>
              <w:t>所</w:t>
            </w:r>
          </w:p>
        </w:tc>
      </w:tr>
      <w:tr>
        <w:trPr>
          <w:trHeight w:val="737" w:hRule="atLeast"/>
        </w:trPr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施工期間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着手　　　年　　月　　日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完成　　　年　　月　　日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受託金額</w:t>
            </w:r>
          </w:p>
        </w:tc>
        <w:tc>
          <w:tcPr>
            <w:tcW w:w="6842" w:type="dxa"/>
            <w:gridSpan w:val="11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検査</w:t>
            </w:r>
          </w:p>
        </w:tc>
        <w:tc>
          <w:tcPr>
            <w:tcW w:w="11378" w:type="dxa"/>
            <w:gridSpan w:val="14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年　　月　　日</w:t>
            </w:r>
          </w:p>
        </w:tc>
      </w:tr>
      <w:tr>
        <w:trPr/>
        <w:tc>
          <w:tcPr>
            <w:tcW w:w="13363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備</w:t>
            </w:r>
            <w:r>
              <w:rPr>
                <w:rFonts w:hint="eastAsia" w:ascii="ＭＳ 明朝" w:hAnsi="ＭＳ 明朝"/>
                <w:sz w:val="21"/>
              </w:rPr>
              <w:t>考　</w:t>
            </w:r>
            <w:r>
              <w:rPr>
                <w:rFonts w:hint="default" w:ascii="ＭＳ 明朝" w:hAnsi="ＭＳ 明朝"/>
                <w:sz w:val="21"/>
              </w:rPr>
              <w:t>1</w:t>
            </w:r>
            <w:r>
              <w:rPr>
                <w:rFonts w:hint="eastAsia" w:ascii="ＭＳ 明朝" w:hAnsi="ＭＳ 明朝"/>
                <w:sz w:val="21"/>
              </w:rPr>
              <w:t>　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</w:t>
            </w:r>
            <w:r>
              <w:rPr>
                <w:rFonts w:hint="default" w:ascii="ＭＳ 明朝" w:hAnsi="ＭＳ 明朝"/>
                <w:sz w:val="21"/>
              </w:rPr>
              <w:t>2</w:t>
            </w:r>
            <w:r>
              <w:rPr>
                <w:rFonts w:hint="eastAsia" w:ascii="ＭＳ 明朝" w:hAnsi="ＭＳ 明朝"/>
                <w:sz w:val="21"/>
              </w:rPr>
              <w:t>　部分払及び部分払いのあった場合の完成払請求の際は，別紙算出明細書を添付すること。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right" w:tblpY="17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307</Characters>
  <Application>JUST Note</Application>
  <Lines>43</Lines>
  <Paragraphs>41</Paragraphs>
  <Company>城里町役場</Company>
  <CharactersWithSpaces>466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cp:lastPrinted>2023-09-08T07:14:29Z</cp:lastPrinted>
  <dcterms:created xsi:type="dcterms:W3CDTF">2023-05-18T13:11:00Z</dcterms:created>
  <dcterms:modified xsi:type="dcterms:W3CDTF">2023-09-11T01:22:53Z</dcterms:modified>
  <cp:revision>1</cp:revision>
</cp:coreProperties>
</file>