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last"/>
      <w:bookmarkEnd w:id="0"/>
      <w:r>
        <w:rPr>
          <w:rFonts w:hint="default" w:ascii="ＭＳ 明朝" w:hAnsi="ＭＳ 明朝" w:eastAsia="ＭＳ 明朝"/>
          <w:kern w:val="2"/>
          <w:sz w:val="24"/>
        </w:rPr>
        <w:t>様式第５号（第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</w:t>
      </w: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城里町長　</w:t>
      </w:r>
      <w:r>
        <w:rPr>
          <w:rFonts w:hint="eastAsia" w:ascii="ＭＳ 明朝" w:hAnsi="ＭＳ 明朝" w:eastAsia="ＭＳ 明朝"/>
          <w:kern w:val="2"/>
          <w:sz w:val="24"/>
        </w:rPr>
        <w:t>上遠野　修</w:t>
      </w:r>
      <w:r>
        <w:rPr>
          <w:rFonts w:hint="default" w:ascii="ＭＳ 明朝" w:hAnsi="ＭＳ 明朝" w:eastAsia="ＭＳ 明朝"/>
          <w:kern w:val="2"/>
          <w:sz w:val="24"/>
        </w:rPr>
        <w:t>　　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firstLine="4620" w:firstLineChars="2200"/>
        <w:jc w:val="both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住　所</w:t>
      </w:r>
    </w:p>
    <w:p>
      <w:pPr>
        <w:pStyle w:val="0"/>
        <w:ind w:firstLine="4620" w:firstLineChars="2200"/>
        <w:jc w:val="both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名　称</w:t>
      </w:r>
    </w:p>
    <w:p>
      <w:pPr>
        <w:pStyle w:val="0"/>
        <w:ind w:right="2" w:rightChars="1" w:firstLine="4620" w:firstLineChars="2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代表者職・</w:t>
      </w:r>
      <w:r>
        <w:rPr>
          <w:rFonts w:hint="default" w:ascii="ＭＳ 明朝" w:hAnsi="ＭＳ 明朝" w:eastAsia="ＭＳ 明朝"/>
          <w:kern w:val="2"/>
          <w:sz w:val="24"/>
        </w:rPr>
        <w:t>氏　名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620" w:firstLineChars="22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</w:t>
      </w:r>
      <w:r>
        <w:rPr>
          <w:rFonts w:hint="default" w:ascii="ＭＳ 明朝" w:hAnsi="ＭＳ 明朝" w:eastAsia="ＭＳ 明朝"/>
          <w:kern w:val="2"/>
          <w:sz w:val="24"/>
        </w:rPr>
        <w:t>年度　</w:t>
      </w:r>
      <w:r>
        <w:rPr>
          <w:rFonts w:hint="default" w:ascii="ＭＳ 明朝" w:hAnsi="ＭＳ 明朝" w:eastAsia="ＭＳ 明朝"/>
          <w:kern w:val="0"/>
          <w:sz w:val="24"/>
        </w:rPr>
        <w:t>城里町有害鳥獣防護柵設置補助金交付</w:t>
      </w:r>
      <w:r>
        <w:rPr>
          <w:rFonts w:hint="default" w:ascii="ＭＳ 明朝" w:hAnsi="ＭＳ 明朝" w:eastAsia="ＭＳ 明朝"/>
          <w:kern w:val="2"/>
          <w:sz w:val="24"/>
        </w:rPr>
        <w:t>請求書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令和　</w:t>
      </w:r>
      <w:r>
        <w:rPr>
          <w:rFonts w:hint="default" w:ascii="ＭＳ 明朝" w:hAnsi="ＭＳ 明朝" w:eastAsia="ＭＳ 明朝"/>
          <w:kern w:val="2"/>
          <w:sz w:val="24"/>
        </w:rPr>
        <w:t>　年　　月　　日付け</w:t>
      </w:r>
      <w:r>
        <w:rPr>
          <w:rFonts w:hint="eastAsia" w:ascii="ＭＳ 明朝" w:hAnsi="ＭＳ 明朝" w:eastAsia="ＭＳ 明朝"/>
          <w:kern w:val="2"/>
          <w:sz w:val="24"/>
        </w:rPr>
        <w:t>城里農政</w:t>
      </w:r>
      <w:r>
        <w:rPr>
          <w:rFonts w:hint="default" w:ascii="ＭＳ 明朝" w:hAnsi="ＭＳ 明朝" w:eastAsia="ＭＳ 明朝"/>
          <w:kern w:val="2"/>
          <w:sz w:val="24"/>
        </w:rPr>
        <w:t>第　　号で確定通知のあった</w:t>
      </w:r>
      <w:r>
        <w:rPr>
          <w:rFonts w:hint="eastAsia" w:ascii="ＭＳ 明朝" w:hAnsi="ＭＳ 明朝" w:eastAsia="ＭＳ 明朝"/>
          <w:kern w:val="2"/>
          <w:sz w:val="24"/>
        </w:rPr>
        <w:t>令和</w:t>
      </w:r>
      <w:r>
        <w:rPr>
          <w:rFonts w:hint="default" w:ascii="ＭＳ 明朝" w:hAnsi="ＭＳ 明朝" w:eastAsia="ＭＳ 明朝"/>
          <w:kern w:val="2"/>
          <w:sz w:val="24"/>
        </w:rPr>
        <w:t>　年度</w:t>
      </w:r>
      <w:r>
        <w:rPr>
          <w:rFonts w:hint="default" w:ascii="ＭＳ 明朝" w:hAnsi="ＭＳ 明朝" w:eastAsia="ＭＳ 明朝"/>
          <w:kern w:val="0"/>
          <w:sz w:val="24"/>
        </w:rPr>
        <w:t>城里町有害鳥獣防護柵設置補助金</w:t>
      </w:r>
      <w:r>
        <w:rPr>
          <w:rFonts w:hint="default" w:ascii="ＭＳ 明朝" w:hAnsi="ＭＳ 明朝" w:eastAsia="ＭＳ 明朝"/>
          <w:kern w:val="2"/>
          <w:sz w:val="24"/>
        </w:rPr>
        <w:t>について、</w:t>
      </w:r>
      <w:r>
        <w:rPr>
          <w:rFonts w:hint="default" w:ascii="ＭＳ 明朝" w:hAnsi="ＭＳ 明朝" w:eastAsia="ＭＳ 明朝"/>
          <w:kern w:val="0"/>
          <w:sz w:val="24"/>
        </w:rPr>
        <w:t>城里町有害鳥獣防護柵設置補助金</w:t>
      </w:r>
      <w:r>
        <w:rPr>
          <w:rFonts w:hint="default" w:ascii="ＭＳ 明朝" w:hAnsi="ＭＳ 明朝" w:eastAsia="ＭＳ 明朝"/>
          <w:kern w:val="2"/>
          <w:sz w:val="24"/>
        </w:rPr>
        <w:t>交付要綱第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条の規定により、下記のとおり請求いたします。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１．請求金額　　　　　　　　　　　　　　　　　　　　円</w:t>
      </w:r>
    </w:p>
    <w:p>
      <w:pPr>
        <w:pStyle w:val="0"/>
        <w:autoSpaceDE w:val="0"/>
        <w:autoSpaceDN w:val="0"/>
        <w:adjustRightInd w:val="0"/>
        <w:ind w:left="720" w:hanging="630" w:hangingChars="300"/>
        <w:jc w:val="left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２．補助金振込口座</w:t>
      </w:r>
    </w:p>
    <w:tbl>
      <w:tblPr>
        <w:tblStyle w:val="11"/>
        <w:tblW w:w="8646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4"/>
        <w:gridCol w:w="6662"/>
      </w:tblGrid>
      <w:tr>
        <w:trPr/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銀行・信用金庫・信用組合・農協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本・支店　　</w:t>
            </w:r>
          </w:p>
        </w:tc>
      </w:tr>
      <w:tr>
        <w:trPr/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口座種別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普通・当座・その他（　　　　　　）</w:t>
            </w:r>
          </w:p>
        </w:tc>
      </w:tr>
      <w:tr>
        <w:trPr/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口座名義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フリガナ</w:t>
            </w:r>
          </w:p>
        </w:tc>
      </w:tr>
      <w:tr>
        <w:trPr>
          <w:trHeight w:val="421" w:hRule="atLeast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様式第５号（第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  <w:r>
        <w:rPr>
          <w:rFonts w:hint="eastAsia"/>
        </w:rPr>
        <mc:AlternateContent>
          <mc:Choice Requires="wps">
            <w:drawing>
              <wp:anchor simplePos="0" relativeHeight="34" behindDoc="0" locked="0" layoutInCell="1" hidden="0" allowOverlap="1">
                <wp:simplePos x="0" y="0"/>
                <wp:positionH relativeFrom="page">
                  <wp:posOffset>5090795</wp:posOffset>
                </wp:positionH>
                <wp:positionV relativeFrom="page">
                  <wp:posOffset>703580</wp:posOffset>
                </wp:positionV>
                <wp:extent cx="1714500" cy="504825"/>
                <wp:effectExtent l="635" t="635" r="635" b="635"/>
                <wp:wrapNone/>
                <wp:docPr id="1026" name="オブジェクト 1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1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記入例</w:t>
                            </w:r>
                            <w:r>
                              <w:rPr>
                                <w:rFonts w:hint="default" w:ascii="ＭＳ 明朝" w:hAnsi="ＭＳ 明朝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11" style="mso-position-vertical-relative:page;z-index:34;width:135pt;height:39.75pt;mso-position-horizontal-relative:page;position:absolute;margin-left:400.85pt;margin-top:55.4pt;v-text-anchor:middle;" o:spid="_x0000_s1026" o:allowincell="t" o:allowoverlap="t" filled="t" fillcolor="#ffffff" stroked="f" strokeweight="0.75pt" o:spt="2" arcsize="10923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記入例</w:t>
                      </w:r>
                      <w:r>
                        <w:rPr>
                          <w:rFonts w:hint="default" w:ascii="ＭＳ 明朝" w:hAnsi="ＭＳ 明朝"/>
                          <w:sz w:val="32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page" anchory="page"/>
              </v:roundrect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５</w:t>
      </w:r>
      <w:r>
        <w:rPr>
          <w:rFonts w:hint="eastAsia" w:ascii="ＭＳ 明朝" w:hAnsi="ＭＳ 明朝" w:eastAsia="ＭＳ 明朝"/>
          <w:kern w:val="2"/>
          <w:sz w:val="24"/>
        </w:rPr>
        <w:t>年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</w:t>
      </w:r>
      <w:r>
        <w:rPr>
          <w:rFonts w:hint="eastAsia" w:ascii="ＭＳ 明朝" w:hAnsi="ＭＳ 明朝" w:eastAsia="ＭＳ 明朝"/>
          <w:kern w:val="2"/>
          <w:sz w:val="24"/>
        </w:rPr>
        <w:t>月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</w:t>
      </w:r>
      <w:r>
        <w:rPr>
          <w:rFonts w:hint="eastAsia" w:ascii="ＭＳ 明朝" w:hAnsi="ＭＳ 明朝" w:eastAsia="ＭＳ 明朝"/>
          <w:kern w:val="2"/>
          <w:sz w:val="24"/>
        </w:rPr>
        <w:t>日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城里町長　</w:t>
      </w:r>
      <w:r>
        <w:rPr>
          <w:rFonts w:hint="eastAsia" w:ascii="ＭＳ 明朝" w:hAnsi="ＭＳ 明朝" w:eastAsia="ＭＳ 明朝"/>
          <w:kern w:val="2"/>
          <w:sz w:val="24"/>
        </w:rPr>
        <w:t>上遠野　修</w:t>
      </w:r>
      <w:r>
        <w:rPr>
          <w:rFonts w:hint="default" w:ascii="ＭＳ 明朝" w:hAnsi="ＭＳ 明朝" w:eastAsia="ＭＳ 明朝"/>
          <w:kern w:val="2"/>
          <w:sz w:val="24"/>
        </w:rPr>
        <w:t>　　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firstLine="4620" w:firstLineChars="22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住　所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城里町○○　○○○－○</w:t>
      </w:r>
    </w:p>
    <w:p>
      <w:pPr>
        <w:pStyle w:val="0"/>
        <w:ind w:firstLine="4620" w:firstLineChars="2200"/>
        <w:jc w:val="both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名　称　</w:t>
      </w:r>
    </w:p>
    <w:p>
      <w:pPr>
        <w:pStyle w:val="0"/>
        <w:ind w:right="2" w:rightChars="1" w:firstLine="4620" w:firstLineChars="2200"/>
        <w:jc w:val="left"/>
        <w:rPr>
          <w:rFonts w:hint="eastAsia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0" locked="0" layoutInCell="1" hidden="0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133350</wp:posOffset>
                </wp:positionV>
                <wp:extent cx="3686175" cy="47244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68617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22"/>
                              </w:rPr>
                              <w:t>町からの交付決定通知書の「交付決定日」「発送番号」を入力してください。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5;mso-wrap-distance-left:16pt;width:290.25pt;height:37.200000000000003pt;mso-position-horizontal-relative:text;position:absolute;margin-left:-42.75pt;margin-top:10.5pt;mso-wrap-distance-bottom:0pt;mso-wrap-distance-right:16pt;mso-wrap-distance-top:0pt;" o:spid="_x0000_s1027" o:allowincell="t" o:allowoverlap="t" filled="t" fillcolor="#ffffff [3201]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22"/>
                        </w:rPr>
                        <w:t>町からの交付決定通知書の「交付決定日」「発送番号」を入力してください。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代表者職・氏　名　</w:t>
      </w:r>
      <w:r>
        <w:rPr>
          <w:rFonts w:hint="eastAsia" w:ascii="ＭＳ 明朝" w:hAnsi="ＭＳ 明朝" w:eastAsia="ＭＳ 明朝"/>
          <w:color w:val="FF0000"/>
          <w:kern w:val="2"/>
          <w:sz w:val="24"/>
          <w:u w:val="none" w:color="auto"/>
        </w:rPr>
        <w:t>城里　一郎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FF0000"/>
          <w:kern w:val="2"/>
          <w:sz w:val="24"/>
          <w:u w:val="non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FF0000"/>
          <w:kern w:val="2"/>
          <w:position w:val="2"/>
          <w:sz w:val="16"/>
          <w:u w:val="non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620" w:firstLineChars="2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</w:t>
      </w:r>
      <w:r>
        <w:rPr>
          <w:rFonts w:hint="eastAsia" w:ascii="ＭＳ 明朝" w:hAnsi="ＭＳ 明朝" w:eastAsia="ＭＳ 明朝"/>
          <w:color w:val="FF0000"/>
          <w:kern w:val="2"/>
          <w:sz w:val="22"/>
        </w:rPr>
        <w:t>○○○－○○○－○○○○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6" behindDoc="0" locked="0" layoutInCell="1" hidden="0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2889250</wp:posOffset>
                </wp:positionV>
                <wp:extent cx="1076325" cy="486410"/>
                <wp:effectExtent l="635" t="635" r="70485" b="51435"/>
                <wp:wrapNone/>
                <wp:docPr id="1028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13"/>
                      <wps:cNvCnPr/>
                      <wps:spPr>
                        <a:xfrm>
                          <a:off x="0" y="0"/>
                          <a:ext cx="1076325" cy="48641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コネクタ 13" style="mso-position-vertical-relative:page;z-index:36;width:84.75pt;height:38.29pt;mso-position-horizontal-relative:page;position:absolute;margin-left:52.1pt;margin-top:227.5pt;" o:spid="_x0000_s1028" o:allowincell="t" o:allowoverlap="t" filled="f" stroked="t" strokecolor="#000000 [3213]" strokeweight="1.75pt" o:spt="32" type="#_x0000_t32">
                <v:fill/>
                <v:stroke linestyle="single" miterlimit="8" endcap="flat" dashstyle="solid" filltype="solid" startarrow="none" endarrow="oval"/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５</w:t>
      </w:r>
      <w:r>
        <w:rPr>
          <w:rFonts w:hint="default" w:ascii="ＭＳ 明朝" w:hAnsi="ＭＳ 明朝" w:eastAsia="ＭＳ 明朝"/>
          <w:kern w:val="2"/>
          <w:sz w:val="24"/>
        </w:rPr>
        <w:t>年度　</w:t>
      </w:r>
      <w:r>
        <w:rPr>
          <w:rFonts w:hint="default" w:ascii="ＭＳ 明朝" w:hAnsi="ＭＳ 明朝" w:eastAsia="ＭＳ 明朝"/>
          <w:kern w:val="0"/>
          <w:sz w:val="24"/>
        </w:rPr>
        <w:t>城里町有害鳥獣防護柵設置補助金交付</w:t>
      </w:r>
      <w:r>
        <w:rPr>
          <w:rFonts w:hint="default" w:ascii="ＭＳ 明朝" w:hAnsi="ＭＳ 明朝" w:eastAsia="ＭＳ 明朝"/>
          <w:kern w:val="2"/>
          <w:sz w:val="24"/>
        </w:rPr>
        <w:t>請求書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令和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</w:t>
      </w:r>
      <w:r>
        <w:rPr>
          <w:rFonts w:hint="eastAsia" w:ascii="ＭＳ 明朝" w:hAnsi="ＭＳ 明朝" w:eastAsia="ＭＳ 明朝"/>
          <w:kern w:val="2"/>
          <w:sz w:val="24"/>
        </w:rPr>
        <w:t>年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</w:t>
      </w:r>
      <w:r>
        <w:rPr>
          <w:rFonts w:hint="eastAsia" w:ascii="ＭＳ 明朝" w:hAnsi="ＭＳ 明朝" w:eastAsia="ＭＳ 明朝"/>
          <w:kern w:val="2"/>
          <w:sz w:val="24"/>
        </w:rPr>
        <w:t>月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〇〇</w:t>
      </w:r>
      <w:r>
        <w:rPr>
          <w:rFonts w:hint="eastAsia" w:ascii="ＭＳ 明朝" w:hAnsi="ＭＳ 明朝" w:eastAsia="ＭＳ 明朝"/>
          <w:kern w:val="2"/>
          <w:sz w:val="24"/>
        </w:rPr>
        <w:t>日付け城里農政第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〇〇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で確定通知のあった</w:t>
      </w:r>
      <w:r>
        <w:rPr>
          <w:rFonts w:hint="eastAsia" w:ascii="ＭＳ 明朝" w:hAnsi="ＭＳ 明朝" w:eastAsia="ＭＳ 明朝"/>
          <w:kern w:val="2"/>
          <w:sz w:val="24"/>
        </w:rPr>
        <w:t>令和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５</w:t>
      </w:r>
      <w:r>
        <w:rPr>
          <w:rFonts w:hint="default" w:ascii="ＭＳ 明朝" w:hAnsi="ＭＳ 明朝" w:eastAsia="ＭＳ 明朝"/>
          <w:kern w:val="2"/>
          <w:sz w:val="24"/>
        </w:rPr>
        <w:t>年度</w:t>
      </w:r>
      <w:r>
        <w:rPr>
          <w:rFonts w:hint="default" w:ascii="ＭＳ 明朝" w:hAnsi="ＭＳ 明朝" w:eastAsia="ＭＳ 明朝"/>
          <w:kern w:val="0"/>
          <w:sz w:val="24"/>
        </w:rPr>
        <w:t>城里町有害鳥獣防護柵設置補助金</w:t>
      </w:r>
      <w:r>
        <w:rPr>
          <w:rFonts w:hint="default" w:ascii="ＭＳ 明朝" w:hAnsi="ＭＳ 明朝" w:eastAsia="ＭＳ 明朝"/>
          <w:kern w:val="2"/>
          <w:sz w:val="24"/>
        </w:rPr>
        <w:t>について、</w:t>
      </w:r>
      <w:r>
        <w:rPr>
          <w:rFonts w:hint="default" w:ascii="ＭＳ 明朝" w:hAnsi="ＭＳ 明朝" w:eastAsia="ＭＳ 明朝"/>
          <w:kern w:val="0"/>
          <w:sz w:val="24"/>
        </w:rPr>
        <w:t>城里町有害鳥獣防護柵設置</w:t>
      </w:r>
      <w:bookmarkStart w:id="1" w:name="_GoBack"/>
      <w:bookmarkEnd w:id="1"/>
      <w:r>
        <w:rPr>
          <w:rFonts w:hint="default" w:ascii="ＭＳ 明朝" w:hAnsi="ＭＳ 明朝" w:eastAsia="ＭＳ 明朝"/>
          <w:kern w:val="0"/>
          <w:sz w:val="24"/>
        </w:rPr>
        <w:t>補助金</w:t>
      </w:r>
      <w:r>
        <w:rPr>
          <w:rFonts w:hint="default" w:ascii="ＭＳ 明朝" w:hAnsi="ＭＳ 明朝" w:eastAsia="ＭＳ 明朝"/>
          <w:kern w:val="2"/>
          <w:sz w:val="24"/>
        </w:rPr>
        <w:t>交付要綱第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条の規定により、下記のとおり請求いたします。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１．請求金額　　　　　</w:t>
      </w:r>
      <w:r>
        <w:rPr>
          <w:rFonts w:hint="default" w:ascii="ＭＳ 明朝" w:hAnsi="ＭＳ 明朝" w:eastAsia="ＭＳ 明朝"/>
          <w:color w:val="FF0000"/>
          <w:kern w:val="2"/>
          <w:sz w:val="24"/>
          <w:u w:val="thick"/>
        </w:rPr>
        <w:t>　　　</w:t>
      </w:r>
      <w:r>
        <w:rPr>
          <w:rFonts w:hint="eastAsia" w:ascii="ＭＳ 明朝" w:hAnsi="ＭＳ 明朝" w:eastAsia="ＭＳ 明朝"/>
          <w:color w:val="FF0000"/>
          <w:kern w:val="2"/>
          <w:sz w:val="24"/>
          <w:u w:val="thick"/>
        </w:rPr>
        <w:t>　　　　　　　　</w:t>
      </w:r>
      <w:r>
        <w:rPr>
          <w:rFonts w:hint="default" w:ascii="ＭＳ 明朝" w:hAnsi="ＭＳ 明朝" w:eastAsia="ＭＳ 明朝"/>
          <w:kern w:val="2"/>
          <w:sz w:val="24"/>
        </w:rPr>
        <w:t>　円</w:t>
      </w:r>
    </w:p>
    <w:p>
      <w:pPr>
        <w:pStyle w:val="0"/>
        <w:autoSpaceDE w:val="0"/>
        <w:autoSpaceDN w:val="0"/>
        <w:adjustRightInd w:val="0"/>
        <w:ind w:left="720" w:hanging="630" w:hangingChars="300"/>
        <w:jc w:val="left"/>
        <w:rPr>
          <w:rFonts w:hint="default" w:ascii="ＭＳ 明朝" w:hAnsi="ＭＳ 明朝"/>
          <w:color w:val="FF000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3" behindDoc="0" locked="0" layoutInCell="1" hidden="0" allowOverlap="1">
                <wp:simplePos x="0" y="0"/>
                <wp:positionH relativeFrom="page">
                  <wp:posOffset>3503930</wp:posOffset>
                </wp:positionH>
                <wp:positionV relativeFrom="page">
                  <wp:posOffset>4872355</wp:posOffset>
                </wp:positionV>
                <wp:extent cx="271145" cy="155575"/>
                <wp:effectExtent l="41275" t="41275" r="29845" b="10795"/>
                <wp:wrapNone/>
                <wp:docPr id="1029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13"/>
                      <wps:cNvCnPr/>
                      <wps:spPr>
                        <a:xfrm flipH="1" flipV="1">
                          <a:off x="0" y="0"/>
                          <a:ext cx="271145" cy="1555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コネクタ 13" style="mso-position-vertical-relative:page;z-index:43;width:21.35pt;height:12.25pt;mso-position-horizontal-relative:page;position:absolute;margin-left:275.89pt;margin-top:383.65pt;flip:x y;" o:spid="_x0000_s1029" o:allowincell="t" o:allowoverlap="t" filled="f" stroked="t" strokecolor="#000000 [3213]" strokeweight="1.75pt" o:spt="32" type="#_x0000_t32">
                <v:fill/>
                <v:stroke linestyle="single" miterlimit="8" endcap="flat" dashstyle="solid" filltype="solid" startarrow="none" endarrow="oval"/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175895</wp:posOffset>
                </wp:positionV>
                <wp:extent cx="3686175" cy="453390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368617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22"/>
                              </w:rPr>
                              <w:t>請求金額は、提出いただいた領収書等を確認後、記入いただきますので「空欄」でお願いします。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2;mso-wrap-distance-left:16pt;width:290.25pt;height:35.700000000000003pt;mso-position-horizontal-relative:text;position:absolute;margin-left:209.55pt;margin-top:13.85pt;mso-wrap-distance-bottom:0pt;mso-wrap-distance-right:16pt;mso-wrap-distance-top:0pt;" o:spid="_x0000_s1030" o:allowincell="t" o:allowoverlap="t" filled="t" fillcolor="#ffffff [3201]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22"/>
                        </w:rPr>
                        <w:t>請求金額は、提出いただいた領収書等を確認後、記入いただきますので「空欄」でお願いします。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7" behindDoc="0" locked="0" layoutInCell="1" hidden="0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176530</wp:posOffset>
                </wp:positionV>
                <wp:extent cx="552450" cy="2476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52450" cy="247650"/>
                        </a:xfrm>
                        <a:prstGeom prst="flowChartConnector"/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1" style="mso-position-vertical-relative:text;z-index:37;mso-wrap-distance-left:16pt;width:43.5pt;height:19.5pt;mso-position-horizontal-relative:text;position:absolute;margin-left:187.05pt;margin-top:13.9pt;mso-wrap-distance-bottom:0pt;mso-wrap-distance-right:16pt;mso-wrap-distance-top:0pt;" o:allowincell="t" o:allowoverlap="t" filled="f" stroked="t" strokecolor="#ff0000" strokeweight="1pt" o:spt="120" type="#_x0000_t12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２．補助金振込口座</w:t>
      </w:r>
    </w:p>
    <w:tbl>
      <w:tblPr>
        <w:tblStyle w:val="11"/>
        <w:tblW w:w="8646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4"/>
        <w:gridCol w:w="6662"/>
      </w:tblGrid>
      <w:tr>
        <w:trPr/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8" behindDoc="0" locked="0" layoutInCell="1" hidden="0" allowOverlap="1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163195</wp:posOffset>
                      </wp:positionV>
                      <wp:extent cx="552450" cy="24765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5524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オブジェクト 0" style="mso-position-vertical-relative:text;z-index:38;mso-wrap-distance-left:16pt;width:43.5pt;height:19.5pt;mso-position-horizontal-relative:text;position:absolute;margin-left:290.95pt;margin-top:12.85pt;mso-wrap-distance-bottom:0pt;mso-wrap-distance-right:16pt;mso-wrap-distance-top:0pt;" o:spid="_x0000_s1032" o:allowincell="t" o:allowoverlap="t" filled="f" stroked="t" strokecolor="#ff0000" strokeweight="1pt" o:spt="120" type="#_x0000_t12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4"/>
              </w:rPr>
              <w:t>常陽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銀行・信用金庫・信用組合・農協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9" behindDoc="0" locked="0" layoutInCell="1" hidden="0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175260</wp:posOffset>
                      </wp:positionV>
                      <wp:extent cx="552450" cy="24765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5524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オブジェクト 0" style="mso-position-vertical-relative:text;z-index:39;mso-wrap-distance-left:16pt;width:43.5pt;height:19.5pt;mso-position-horizontal-relative:text;position:absolute;margin-left:51.1pt;margin-top:13.8pt;mso-wrap-distance-bottom:0pt;mso-wrap-distance-right:16pt;mso-wrap-distance-top:0pt;" o:spid="_x0000_s1033" o:allowincell="t" o:allowoverlap="t" filled="f" stroked="t" strokecolor="#ff0000" strokeweight="1pt" o:spt="120" type="#_x0000_t12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4"/>
              </w:rPr>
              <w:t>石塚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本・支店　　</w:t>
            </w:r>
          </w:p>
        </w:tc>
      </w:tr>
      <w:tr>
        <w:trPr/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口座種別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普通・当座・その他（　　　　　　）</w:t>
            </w:r>
          </w:p>
        </w:tc>
      </w:tr>
      <w:tr>
        <w:trPr/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4"/>
              </w:rPr>
              <w:t>１２３４５６７</w:t>
            </w:r>
          </w:p>
        </w:tc>
      </w:tr>
      <w:tr>
        <w:trPr/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口座名義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フリガナ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4"/>
              </w:rPr>
              <w:t>シロサト　イチロウ</w:t>
            </w:r>
          </w:p>
        </w:tc>
      </w:tr>
      <w:tr>
        <w:trPr>
          <w:trHeight w:val="421" w:hRule="atLeast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4"/>
                <w:u w:val="none" w:color="auto"/>
              </w:rPr>
              <w:t>城　里　　　一　郎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1" behindDoc="0" locked="0" layoutInCell="1" hidden="0" allowOverlap="1">
                <wp:simplePos x="0" y="0"/>
                <wp:positionH relativeFrom="page">
                  <wp:posOffset>4132580</wp:posOffset>
                </wp:positionH>
                <wp:positionV relativeFrom="page">
                  <wp:posOffset>6880225</wp:posOffset>
                </wp:positionV>
                <wp:extent cx="147955" cy="434340"/>
                <wp:effectExtent l="40640" t="40640" r="29845" b="10795"/>
                <wp:wrapNone/>
                <wp:docPr id="1034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13"/>
                      <wps:cNvCnPr/>
                      <wps:spPr>
                        <a:xfrm flipH="1" flipV="1">
                          <a:off x="0" y="0"/>
                          <a:ext cx="147955" cy="43434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コネクタ 13" style="mso-position-vertical-relative:page;z-index:41;width:11.65pt;height:34.200000000000003pt;mso-position-horizontal-relative:page;position:absolute;margin-left:325.39pt;margin-top:541.75pt;flip:x y;" o:spid="_x0000_s1034" o:allowincell="t" o:allowoverlap="t" filled="f" stroked="t" strokecolor="#000000 [3213]" strokeweight="1.75pt" o:spt="32" type="#_x0000_t32">
                <v:fill/>
                <v:stroke linestyle="single" miterlimit="8" endcap="flat" dashstyle="solid" filltype="solid" startarrow="none" endarrow="oval"/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180340</wp:posOffset>
                </wp:positionV>
                <wp:extent cx="3686175" cy="662940"/>
                <wp:effectExtent l="19685" t="19685" r="29845" b="20320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368617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22"/>
                              </w:rPr>
                              <w:t>入力いただいた「口座情報」の確認のため、通帳（カタカナ名義の記載のあるページ）確認させていただくことがあります。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0;mso-wrap-distance-left:16pt;width:290.25pt;height:52.2pt;mso-position-horizontal-relative:text;position:absolute;margin-left:169.65pt;margin-top:14.2pt;mso-wrap-distance-bottom:0pt;mso-wrap-distance-right:16pt;mso-wrap-distance-top:0pt;" o:spid="_x0000_s1035" o:allowincell="t" o:allowoverlap="t" filled="t" fillcolor="#ffffff [3201]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22"/>
                        </w:rPr>
                        <w:t>入力いただいた「口座情報」の確認のため、通帳（カタカナ名義の記載のあるページ）確認させていただくことがあります。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sectPr>
      <w:pgSz w:w="11905" w:h="16837"/>
      <w:pgMar w:top="1417" w:right="1133" w:bottom="1133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8">
          <o:proxy start="" idref="#_x0000_s0" connectloc="-1"/>
          <o:proxy end="" idref="#_x0000_s0" connectloc="-1"/>
        </o:r>
        <o:r id="V:Rule4" type="connector" idref="#_x0000_s1034">
          <o:proxy start="" idref="#_x0000_s0" connectloc="-1"/>
          <o:proxy end="" idref="#_x0000_s0" connectloc="-1"/>
        </o:r>
        <o:r id="V:Rule10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Century" w:hAnsi="Century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6</Pages>
  <Words>19</Words>
  <Characters>1490</Characters>
  <Application>JUST Note</Application>
  <Lines>535</Lines>
  <Paragraphs>111</Paragraphs>
  <CharactersWithSpaces>1936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貝藤　正幸</cp:lastModifiedBy>
  <cp:lastPrinted>2023-03-13T06:00:02Z</cp:lastPrinted>
  <dcterms:created xsi:type="dcterms:W3CDTF">2023-01-11T11:15:00Z</dcterms:created>
  <dcterms:modified xsi:type="dcterms:W3CDTF">2023-05-15T01:43:23Z</dcterms:modified>
  <cp:revision>19</cp:revision>
</cp:coreProperties>
</file>