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様式第１号（第３条関係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城里町企業版ふるさと納税寄附申込書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城里町長　　　　　　　　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4860" w:leftChars="2025"/>
        <w:jc w:val="left"/>
        <w:rPr>
          <w:rFonts w:hint="default"/>
        </w:rPr>
      </w:pPr>
      <w:r>
        <w:rPr>
          <w:rFonts w:hint="eastAsia"/>
        </w:rPr>
        <w:t>法人名</w:t>
      </w:r>
    </w:p>
    <w:p>
      <w:pPr>
        <w:pStyle w:val="0"/>
        <w:autoSpaceDE w:val="0"/>
        <w:autoSpaceDN w:val="0"/>
        <w:adjustRightInd w:val="0"/>
        <w:ind w:left="4860" w:leftChars="2025"/>
        <w:jc w:val="left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autoSpaceDE w:val="0"/>
        <w:autoSpaceDN w:val="0"/>
        <w:adjustRightInd w:val="0"/>
        <w:ind w:left="4860" w:leftChars="2025"/>
        <w:jc w:val="left"/>
        <w:rPr>
          <w:rFonts w:hint="default"/>
        </w:rPr>
      </w:pPr>
      <w:r>
        <w:rPr>
          <w:rFonts w:hint="eastAsia"/>
        </w:rPr>
        <w:t>本社所在地</w:t>
      </w:r>
    </w:p>
    <w:p>
      <w:pPr>
        <w:pStyle w:val="0"/>
        <w:autoSpaceDE w:val="0"/>
        <w:autoSpaceDN w:val="0"/>
        <w:adjustRightInd w:val="0"/>
        <w:ind w:left="4860" w:leftChars="2025"/>
        <w:jc w:val="left"/>
        <w:rPr>
          <w:rFonts w:hint="default"/>
        </w:rPr>
      </w:pPr>
      <w:r>
        <w:rPr>
          <w:rFonts w:hint="default"/>
        </w:rPr>
        <w:t>法人番号</w:t>
      </w:r>
      <w:r>
        <w:rPr>
          <w:rFonts w:hint="eastAsia"/>
        </w:rPr>
        <w:t>　　　　　　　　　　　　　</w:t>
      </w:r>
    </w:p>
    <w:p>
      <w:pPr>
        <w:pStyle w:val="0"/>
        <w:autoSpaceDE w:val="0"/>
        <w:autoSpaceDN w:val="0"/>
        <w:adjustRightInd w:val="0"/>
        <w:ind w:left="5184" w:leftChars="216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城里町のまち・ひと・しごと創生寄附活用事業について、下記のとおり寄附することを申し出ます。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１　寄附申出額　　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　円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default"/>
        </w:rPr>
        <w:t>２　希望する寄附方法（いずれかにチェックしてください）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default"/>
        </w:rPr>
        <w:t>　　</w:t>
      </w:r>
      <w:r>
        <w:rPr>
          <w:rFonts w:hint="default"/>
        </w:rPr>
        <w:t>□</w:t>
      </w:r>
      <w:r>
        <w:rPr>
          <w:rFonts w:hint="default"/>
        </w:rPr>
        <w:t>納付書（町指定金融機関窓口専用納付書にて納付）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□</w:t>
      </w:r>
      <w:r>
        <w:rPr>
          <w:rFonts w:hint="default"/>
        </w:rPr>
        <w:t>振込み（町が指定する口座へ振込</w:t>
      </w:r>
      <w:r>
        <w:rPr>
          <w:rFonts w:hint="default"/>
        </w:rPr>
        <w:t>/</w:t>
      </w:r>
      <w:r>
        <w:rPr>
          <w:rFonts w:hint="default"/>
        </w:rPr>
        <w:t>手数料はご負担ください）</w:t>
      </w:r>
    </w:p>
    <w:p>
      <w:pPr>
        <w:pStyle w:val="0"/>
        <w:autoSpaceDE w:val="0"/>
        <w:autoSpaceDN w:val="0"/>
        <w:adjustRightInd w:val="0"/>
        <w:rPr>
          <w:rFonts w:hint="default"/>
          <w:u w:val="singl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default"/>
        </w:rPr>
        <w:t>３　法人名等の公表について（いずれかにチェックしてください）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　□希望する（法人名と寄附金額）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□</w:t>
      </w:r>
      <w:r>
        <w:rPr>
          <w:rFonts w:hint="eastAsia"/>
        </w:rPr>
        <w:t>希望する（法人名のみ）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□</w:t>
      </w:r>
      <w:r>
        <w:rPr>
          <w:rFonts w:hint="eastAsia"/>
        </w:rPr>
        <w:t>希望する（寄附金額のみ）</w:t>
      </w:r>
    </w:p>
    <w:p>
      <w:pPr>
        <w:pStyle w:val="0"/>
        <w:wordWrap w:val="0"/>
        <w:ind w:firstLine="480" w:firstLineChars="200"/>
        <w:rPr>
          <w:rFonts w:hint="default"/>
        </w:rPr>
      </w:pPr>
      <w:r>
        <w:rPr>
          <w:rFonts w:hint="default"/>
        </w:rPr>
        <w:t>□</w:t>
      </w:r>
      <w:r>
        <w:rPr>
          <w:rFonts w:hint="eastAsia"/>
        </w:rPr>
        <w:t>希望しない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  <w:u w:val="single" w:color="auto"/>
        </w:rPr>
      </w:pPr>
      <w:r>
        <w:rPr>
          <w:rFonts w:hint="default"/>
        </w:rPr>
        <w:t>４　寄附対象事業（１つ選んでください）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/>
        </w:rPr>
      </w:pPr>
      <w:r>
        <w:rPr>
          <w:rFonts w:hint="eastAsia"/>
        </w:rPr>
        <w:t>□本町における安定した雇用の創出事業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□</w:t>
      </w:r>
      <w:r>
        <w:rPr>
          <w:rFonts w:hint="default"/>
        </w:rPr>
        <w:t>本町への新しい人の流れをつくる事業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□</w:t>
      </w:r>
      <w:r>
        <w:rPr>
          <w:rFonts w:hint="default"/>
        </w:rPr>
        <w:t>若い世代の結婚・出産・子育ての希望をかなえる事業</w:t>
      </w:r>
    </w:p>
    <w:p>
      <w:pPr>
        <w:pStyle w:val="0"/>
        <w:wordWrap w:val="0"/>
        <w:ind w:firstLine="480" w:firstLineChars="200"/>
        <w:rPr>
          <w:rFonts w:hint="default"/>
        </w:rPr>
      </w:pPr>
      <w:r>
        <w:rPr>
          <w:rFonts w:hint="default"/>
        </w:rPr>
        <w:t>□</w:t>
      </w:r>
      <w:r>
        <w:rPr>
          <w:rFonts w:hint="default"/>
        </w:rPr>
        <w:t>あらゆる世代にとって安全・安心な居住環境を図る事業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default"/>
        </w:rPr>
        <w:t>５　担当者連絡先</w:t>
      </w:r>
    </w:p>
    <w:p>
      <w:pPr>
        <w:pStyle w:val="0"/>
        <w:wordWrap w:val="0"/>
        <w:rPr>
          <w:rFonts w:hint="default"/>
        </w:rPr>
      </w:pPr>
      <w:r>
        <w:rPr>
          <w:rFonts w:hint="default"/>
        </w:rPr>
        <w:t>　　</w:t>
      </w:r>
    </w:p>
    <w:tbl>
      <w:tblPr>
        <w:tblStyle w:val="32"/>
        <w:tblW w:w="6704" w:type="dxa"/>
        <w:tblInd w:w="521" w:type="dxa"/>
        <w:tblLayout w:type="fixed"/>
        <w:tblLook w:firstRow="1" w:lastRow="0" w:firstColumn="1" w:lastColumn="0" w:noHBand="0" w:noVBand="1" w:val="04A0"/>
      </w:tblPr>
      <w:tblGrid>
        <w:gridCol w:w="1459"/>
        <w:gridCol w:w="5245"/>
      </w:tblGrid>
      <w:tr>
        <w:trPr/>
        <w:tc>
          <w:tcPr>
            <w:tcW w:w="1459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default"/>
              </w:rPr>
              <w:t>所属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/>
        <w:tc>
          <w:tcPr>
            <w:tcW w:w="1459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default"/>
              </w:rPr>
              <w:t>職・氏名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/>
        <w:tc>
          <w:tcPr>
            <w:tcW w:w="1459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/>
        <w:tc>
          <w:tcPr>
            <w:tcW w:w="1459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  <w:color w:val="000000" w:themeColor="text1"/>
          <w:kern w:val="0"/>
        </w:rPr>
      </w:pPr>
      <w:bookmarkStart w:id="0" w:name="_GoBack"/>
      <w:bookmarkEnd w:id="0"/>
    </w:p>
    <w:sectPr>
      <w:footerReference r:id="rId5" w:type="default"/>
      <w:pgSz w:w="11906" w:h="16838"/>
      <w:pgMar w:top="1134" w:right="1304" w:bottom="1134" w:left="1304" w:header="851" w:footer="737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default"/>
        </w:rPr>
        <w:id w:val="-43329129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2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ECCCC"/>
        </a:solidFill>
        <a:ln w="28575" cap="flat" cmpd="sng" algn="ctr">
          <a:solidFill>
            <a:srgbClr val="FF0000"/>
          </a:solidFill>
          <a:prstDash val="solid"/>
          <a:headEnd/>
          <a:tailEnd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vertOverflow="overflow" horzOverflow="overflow"/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716</TotalTime>
  <Pages>1</Pages>
  <Words>0</Words>
  <Characters>384</Characters>
  <Application>JUST Note</Application>
  <Lines>49</Lines>
  <Paragraphs>31</Paragraphs>
  <Company>厚生労働省</Company>
  <CharactersWithSpaces>447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江沼　武史</cp:lastModifiedBy>
  <cp:lastPrinted>2023-01-12T09:17:00Z</cp:lastPrinted>
  <dcterms:created xsi:type="dcterms:W3CDTF">2020-09-18T13:42:00Z</dcterms:created>
  <dcterms:modified xsi:type="dcterms:W3CDTF">2023-01-12T09:20:19Z</dcterms:modified>
  <cp:revision>59</cp:revision>
</cp:coreProperties>
</file>