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様式第</w:t>
      </w:r>
      <w:r>
        <w:rPr>
          <w:rFonts w:hint="default" w:ascii="ＭＳ 明朝" w:hAnsi="ＭＳ 明朝"/>
        </w:rPr>
        <w:t>10</w:t>
      </w:r>
      <w:r>
        <w:rPr>
          <w:rFonts w:hint="eastAsia" w:ascii="ＭＳ 明朝" w:hAnsi="ＭＳ 明朝"/>
        </w:rPr>
        <w:t>号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11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　　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3885"/>
        <w:gridCol w:w="735"/>
        <w:gridCol w:w="630"/>
        <w:gridCol w:w="3150"/>
      </w:tblGrid>
      <w:tr>
        <w:trPr/>
        <w:tc>
          <w:tcPr>
            <w:tcW w:w="388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一般廃棄物処理業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38"/>
              </w:rPr>
              <w:t>浄化槽清掃</w:t>
            </w:r>
            <w:r>
              <w:rPr>
                <w:rFonts w:hint="eastAsia" w:ascii="ＭＳ 明朝" w:hAnsi="ＭＳ 明朝"/>
              </w:rPr>
              <w:t>業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届出書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城里町長　　　　　　様</w:t>
      </w:r>
    </w:p>
    <w:p>
      <w:pPr>
        <w:pStyle w:val="0"/>
        <w:ind w:right="960"/>
        <w:rPr>
          <w:rFonts w:hint="default"/>
        </w:rPr>
      </w:pPr>
    </w:p>
    <w:p>
      <w:pPr>
        <w:pStyle w:val="0"/>
        <w:ind w:right="420" w:firstLine="5250" w:firstLineChars="250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9525</wp:posOffset>
                </wp:positionV>
                <wp:extent cx="66675" cy="561975"/>
                <wp:effectExtent l="635" t="635" r="29845" b="10795"/>
                <wp:wrapNone/>
                <wp:docPr id="1026" name="左大かっこ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左大かっこ 8"/>
                      <wps:cNvSpPr/>
                      <wps:spPr>
                        <a:xfrm>
                          <a:off x="0" y="0"/>
                          <a:ext cx="66675" cy="561975"/>
                        </a:xfrm>
                        <a:prstGeom prst="leftBracket">
                          <a:avLst>
                            <a:gd name="adj" fmla="val 45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8" style="mso-wrap-distance-right:9pt;mso-wrap-distance-bottom:0pt;margin-top:0.75pt;mso-position-vertical-relative:text;mso-position-horizontal-relative:text;position:absolute;height:44.25pt;mso-wrap-distance-top:0pt;width:5.25pt;mso-wrap-distance-left:9pt;margin-left:253.25pt;z-index:2;" o:spid="_x0000_s1026" o:allowincell="t" o:allowoverlap="t" filled="f" stroked="t" strokecolor="#000000" strokeweight="0.75pt" o:spt="85" type="#_x0000_t85" adj="972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1" layoutInCell="0" hidden="0" allowOverlap="1">
                <wp:simplePos x="0" y="0"/>
                <wp:positionH relativeFrom="margin">
                  <wp:posOffset>5175885</wp:posOffset>
                </wp:positionH>
                <wp:positionV relativeFrom="paragraph">
                  <wp:posOffset>251460</wp:posOffset>
                </wp:positionV>
                <wp:extent cx="180975" cy="180975"/>
                <wp:effectExtent l="635" t="635" r="29845" b="10795"/>
                <wp:wrapNone/>
                <wp:docPr id="1027" name="円/楕円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円/楕円 7"/>
                      <wps:cNvSpPr>
                        <a:spLocks noChangeAspect="1" noChangeArrowheads="1"/>
                      </wps:cNvSpPr>
                      <wps:spPr>
                        <a:xfrm>
                          <a:off x="0" y="0"/>
                          <a:ext cx="180975" cy="18097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円/楕円 7" style="mso-wrap-distance-right:9pt;mso-wrap-distance-bottom:0pt;margin-top:19.8pt;mso-position-vertical-relative:text;mso-position-horizontal-relative:margin;position:absolute;height:14.25pt;mso-wrap-distance-top:0pt;width:14.25pt;mso-wrap-distance-left:9pt;margin-left:407.55pt;z-index:3;" o:spid="_x0000_s1027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o:lock v:ext="edit" aspectratio="t"/>
                <w10:wrap type="none" anchorx="margin" anchory="text"/>
                <w10:anchorlock/>
              </v:oval>
            </w:pict>
          </mc:Fallback>
        </mc:AlternateContent>
      </w:r>
      <w:r>
        <w:rPr>
          <w:rFonts w:hint="eastAsia"/>
        </w:rPr>
        <w:t>住所　　　　　　　　　　　　　　</w:t>
      </w:r>
    </w:p>
    <w:p>
      <w:pPr>
        <w:pStyle w:val="0"/>
        <w:ind w:right="420" w:firstLine="5250" w:firstLineChars="2500"/>
        <w:rPr>
          <w:rFonts w:hint="default"/>
        </w:rPr>
      </w:pPr>
      <w:r>
        <w:rPr>
          <w:rFonts w:hint="eastAsia"/>
        </w:rPr>
        <w:t>氏名　　　　　　　　　　　　印　</w:t>
      </w:r>
    </w:p>
    <w:p>
      <w:pPr>
        <w:pStyle w:val="0"/>
        <w:ind w:right="840" w:firstLine="5250" w:firstLineChars="2500"/>
        <w:rPr>
          <w:rFonts w:hint="default"/>
        </w:rPr>
      </w:pPr>
      <w:r>
        <w:rPr>
          <w:rFonts w:hint="eastAsia"/>
        </w:rPr>
        <w:t>電話　　　　　　　　　　　　　　</w:t>
      </w:r>
    </w:p>
    <w:p>
      <w:pPr>
        <w:pStyle w:val="0"/>
        <w:ind w:left="5250" w:leftChars="2400" w:hanging="210" w:hangingChars="100"/>
        <w:rPr>
          <w:rFonts w:hint="default"/>
        </w:rPr>
      </w:pPr>
      <w:r>
        <w:rPr>
          <w:rFonts w:hint="eastAsia"/>
        </w:rPr>
        <w:t>（法人にあっては，主たる事務所の所在地並びに名称及び代表者の氏名）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城里町廃棄物の処理及び清掃に関する規則第</w:t>
      </w:r>
      <w:r>
        <w:rPr>
          <w:rFonts w:hint="default" w:ascii="ＭＳ 明朝" w:hAnsi="ＭＳ 明朝"/>
        </w:rPr>
        <w:t>11</w:t>
      </w:r>
      <w:r>
        <w:rPr>
          <w:rFonts w:hint="eastAsia" w:ascii="ＭＳ 明朝" w:hAnsi="ＭＳ 明朝"/>
        </w:rPr>
        <w:t>条第１項の規定により，事業の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76"/>
        <w:gridCol w:w="518"/>
        <w:gridCol w:w="7406"/>
      </w:tblGrid>
      <w:tr>
        <w:trPr>
          <w:trHeight w:val="962" w:hRule="atLeast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廃業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</w:t>
            </w:r>
          </w:p>
        </w:tc>
        <w:tc>
          <w:tcPr>
            <w:tcW w:w="740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をするので届け出ます。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52"/>
        <w:gridCol w:w="840"/>
        <w:gridCol w:w="5313"/>
      </w:tblGrid>
      <w:tr>
        <w:trPr>
          <w:trHeight w:val="505" w:hRule="atLeast"/>
        </w:trPr>
        <w:tc>
          <w:tcPr>
            <w:tcW w:w="23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許可年月日</w:t>
            </w:r>
          </w:p>
        </w:tc>
        <w:tc>
          <w:tcPr>
            <w:tcW w:w="615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1260" w:firstLineChars="6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554" w:hRule="atLeast"/>
        </w:trPr>
        <w:tc>
          <w:tcPr>
            <w:tcW w:w="23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84"/>
              </w:rPr>
              <w:t>指令番</w:t>
            </w:r>
            <w:r>
              <w:rPr>
                <w:rFonts w:hint="eastAsia" w:ascii="ＭＳ 明朝" w:hAnsi="ＭＳ 明朝"/>
              </w:rPr>
              <w:t>号</w:t>
            </w:r>
          </w:p>
        </w:tc>
        <w:tc>
          <w:tcPr>
            <w:tcW w:w="615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城里町指令第　　　　　　　号</w:t>
            </w:r>
          </w:p>
        </w:tc>
      </w:tr>
      <w:tr>
        <w:trPr>
          <w:trHeight w:val="524" w:hRule="atLeast"/>
        </w:trPr>
        <w:tc>
          <w:tcPr>
            <w:tcW w:w="23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5"/>
              </w:rPr>
              <w:t>廃止，廃業，変更年月</w:t>
            </w:r>
            <w:r>
              <w:rPr>
                <w:rFonts w:hint="eastAsia" w:ascii="ＭＳ 明朝" w:hAnsi="ＭＳ 明朝"/>
              </w:rPr>
              <w:t>日</w:t>
            </w:r>
          </w:p>
        </w:tc>
        <w:tc>
          <w:tcPr>
            <w:tcW w:w="6153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　月　　　日　から　　廃止　廃業　変更</w:t>
            </w:r>
          </w:p>
        </w:tc>
      </w:tr>
      <w:tr>
        <w:trPr>
          <w:cantSplit/>
          <w:trHeight w:val="548" w:hRule="atLeast"/>
        </w:trPr>
        <w:tc>
          <w:tcPr>
            <w:tcW w:w="2352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変更内容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変更前</w:t>
            </w:r>
          </w:p>
        </w:tc>
        <w:tc>
          <w:tcPr>
            <w:tcW w:w="531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556" w:hRule="atLeast"/>
        </w:trPr>
        <w:tc>
          <w:tcPr>
            <w:tcW w:w="2352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変更後</w:t>
            </w:r>
          </w:p>
        </w:tc>
        <w:tc>
          <w:tcPr>
            <w:tcW w:w="531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trHeight w:val="680" w:hRule="atLeast"/>
        </w:trPr>
        <w:tc>
          <w:tcPr>
            <w:tcW w:w="23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-5"/>
              </w:rPr>
              <w:t>廃止，廃業，変更の理</w:t>
            </w:r>
            <w:r>
              <w:rPr>
                <w:rFonts w:hint="eastAsia" w:ascii="ＭＳ 明朝" w:hAnsi="ＭＳ 明朝"/>
              </w:rPr>
              <w:t>由</w:t>
            </w:r>
          </w:p>
        </w:tc>
        <w:tc>
          <w:tcPr>
            <w:tcW w:w="6153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</w:tc>
      </w:tr>
      <w:tr>
        <w:trPr>
          <w:trHeight w:val="1159" w:hRule="atLeast"/>
        </w:trPr>
        <w:tc>
          <w:tcPr>
            <w:tcW w:w="23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6153" w:type="dxa"/>
            <w:gridSpan w:val="2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添付書類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変更の場合は，その変更事項を証する書類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p>
      <w:pPr>
        <w:pStyle w:val="0"/>
        <w:rPr>
          <w:rFonts w:hint="default"/>
        </w:rPr>
      </w:pP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Century" w:hAnsi="Century" w:eastAsia="ＭＳ 明朝"/>
      <w:spacing w:val="-1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56</Words>
  <Characters>320</Characters>
  <Application>JUST Note</Application>
  <Lines>2</Lines>
  <Paragraphs>1</Paragraphs>
  <CharactersWithSpaces>375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阿良山　桂一</dc:creator>
  <cp:lastModifiedBy>小圷 剛士</cp:lastModifiedBy>
  <cp:lastPrinted>2022-02-15T01:15:06Z</cp:lastPrinted>
  <dcterms:created xsi:type="dcterms:W3CDTF">2016-02-07T07:18:00Z</dcterms:created>
  <dcterms:modified xsi:type="dcterms:W3CDTF">2016-02-07T11:51:12Z</dcterms:modified>
  <cp:revision>7</cp:revision>
</cp:coreProperties>
</file>