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様式第１号（第５条関係）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b w:val="1"/>
          <w:position w:val="-5"/>
          <w:sz w:val="4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b w:val="1"/>
          <w:position w:val="2"/>
          <w:sz w:val="28"/>
        </w:rPr>
        <w:instrText>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tbl>
      <w:tblPr>
        <w:tblStyle w:val="11"/>
        <w:tblW w:w="867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0"/>
        <w:gridCol w:w="987"/>
        <w:gridCol w:w="5290"/>
      </w:tblGrid>
      <w:tr>
        <w:trPr>
          <w:trHeight w:val="3225" w:hRule="atLeast"/>
        </w:trPr>
        <w:tc>
          <w:tcPr>
            <w:tcW w:w="8716" w:type="dxa"/>
            <w:gridSpan w:val="3"/>
            <w:vAlign w:val="top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一般廃棄物搬入許可申請書</w:t>
            </w:r>
          </w:p>
          <w:p>
            <w:pPr>
              <w:pStyle w:val="0"/>
              <w:ind w:firstLine="6240" w:firstLineChars="2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城里町長　上遠野　　修　様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　住　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氏　名　　　　　　　　　印</w:t>
            </w:r>
          </w:p>
        </w:tc>
      </w:tr>
      <w:tr>
        <w:trPr>
          <w:trHeight w:val="900" w:hRule="atLeas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法人の場合は主たる事務所の所在地，名称，代表者氏名</w:t>
            </w:r>
          </w:p>
        </w:tc>
        <w:tc>
          <w:tcPr>
            <w:tcW w:w="5314" w:type="dxa"/>
            <w:vAlign w:val="top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　期　間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　　　４月　　　１日から</w:t>
            </w:r>
          </w:p>
          <w:p>
            <w:pPr>
              <w:pStyle w:val="0"/>
              <w:ind w:firstLine="480" w:firstLineChars="20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令和６年　　　３月　　３１日まで</w:t>
            </w:r>
          </w:p>
        </w:tc>
      </w:tr>
      <w:tr>
        <w:trPr>
          <w:trHeight w:val="88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　搬入量</w:t>
            </w:r>
          </w:p>
        </w:tc>
        <w:tc>
          <w:tcPr>
            <w:tcW w:w="6306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　排出される場所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　廃棄物の種類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ごみ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　可燃物　　　不燃物　　　粗大ごみ　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</w:tc>
      </w:tr>
      <w:tr>
        <w:trPr>
          <w:trHeight w:val="88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　運搬車両</w:t>
            </w:r>
          </w:p>
        </w:tc>
        <w:tc>
          <w:tcPr>
            <w:tcW w:w="6306" w:type="dxa"/>
            <w:gridSpan w:val="2"/>
            <w:vAlign w:val="bottom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※搬入車両のナンバーすべてを記載すること</w:t>
            </w:r>
          </w:p>
        </w:tc>
      </w:tr>
      <w:tr>
        <w:trPr>
          <w:trHeight w:val="124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　受付欄</w:t>
            </w:r>
          </w:p>
        </w:tc>
        <w:tc>
          <w:tcPr>
            <w:tcW w:w="6306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912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　備　考</w:t>
            </w:r>
          </w:p>
        </w:tc>
        <w:tc>
          <w:tcPr>
            <w:tcW w:w="6306" w:type="dxa"/>
            <w:gridSpan w:val="2"/>
            <w:vAlign w:val="top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3120" w:firstLineChars="1300"/>
        <w:jc w:val="right"/>
        <w:rPr>
          <w:rFonts w:hint="default"/>
          <w:sz w:val="28"/>
        </w:rPr>
      </w:pPr>
      <w:r>
        <w:rPr>
          <w:rFonts w:hint="eastAsia"/>
        </w:rPr>
        <w:br w:type="page"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b w:val="1"/>
          <w:position w:val="-5"/>
          <w:sz w:val="4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b w:val="1"/>
          <w:sz w:val="28"/>
        </w:rPr>
        <w:instrText>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tbl>
      <w:tblPr>
        <w:tblStyle w:val="11"/>
        <w:tblW w:w="867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0"/>
        <w:gridCol w:w="987"/>
        <w:gridCol w:w="5290"/>
      </w:tblGrid>
      <w:tr>
        <w:trPr>
          <w:trHeight w:val="2880" w:hRule="atLeast"/>
        </w:trPr>
        <w:tc>
          <w:tcPr>
            <w:tcW w:w="8716" w:type="dxa"/>
            <w:gridSpan w:val="3"/>
            <w:vAlign w:val="top"/>
          </w:tcPr>
          <w:p>
            <w:pPr>
              <w:pStyle w:val="0"/>
              <w:tabs>
                <w:tab w:val="center" w:leader="none" w:pos="4479"/>
              </w:tabs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ab/>
            </w:r>
            <w:r>
              <w:rPr>
                <w:rFonts w:hint="eastAsia"/>
                <w:sz w:val="24"/>
              </w:rPr>
              <w:t>一般廃棄物搬入許可申請書</w:t>
            </w:r>
          </w:p>
          <w:p>
            <w:pPr>
              <w:pStyle w:val="0"/>
              <w:ind w:firstLine="6240" w:firstLineChars="2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城里町長　上遠野　　修　様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　住　所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氏　名　　　　　　　　　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法人の場合は主たる事務所の所在地，名称，代表者氏名</w:t>
            </w:r>
          </w:p>
        </w:tc>
        <w:tc>
          <w:tcPr>
            <w:tcW w:w="5314" w:type="dxa"/>
            <w:vAlign w:val="top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　期　間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　　　４月　　　１日から</w:t>
            </w:r>
          </w:p>
          <w:p>
            <w:pPr>
              <w:pStyle w:val="0"/>
              <w:ind w:firstLine="480" w:firstLineChars="20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令和６年　　　３月　　３１日まで</w:t>
            </w:r>
          </w:p>
        </w:tc>
      </w:tr>
      <w:tr>
        <w:trPr>
          <w:trHeight w:val="88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　搬入量</w:t>
            </w:r>
          </w:p>
        </w:tc>
        <w:tc>
          <w:tcPr>
            <w:tcW w:w="6306" w:type="dxa"/>
            <w:gridSpan w:val="2"/>
            <w:vAlign w:val="top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　排出される場所</w:t>
            </w:r>
          </w:p>
        </w:tc>
        <w:tc>
          <w:tcPr>
            <w:tcW w:w="6306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　廃棄物の種類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ごみ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可燃物　　　不燃物　　　粗大ごみ　</w:t>
            </w:r>
            <w:r>
              <w:rPr>
                <w:rFonts w:hint="eastAsia"/>
                <w:sz w:val="24"/>
              </w:rPr>
              <w:t>)</w:t>
            </w:r>
          </w:p>
        </w:tc>
      </w:tr>
      <w:tr>
        <w:trPr>
          <w:trHeight w:val="88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　運搬車両</w:t>
            </w:r>
          </w:p>
        </w:tc>
        <w:tc>
          <w:tcPr>
            <w:tcW w:w="6306" w:type="dxa"/>
            <w:gridSpan w:val="2"/>
            <w:vAlign w:val="bottom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16"/>
              </w:rPr>
              <w:t>※搬入車両のナンバーすべてを記載すること</w:t>
            </w:r>
          </w:p>
        </w:tc>
      </w:tr>
      <w:tr>
        <w:trPr>
          <w:trHeight w:val="124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　制限又は条件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1.</w:t>
            </w:r>
            <w:r>
              <w:rPr>
                <w:rFonts w:hint="eastAsia" w:ascii="ＭＳ 明朝" w:hAnsi="ＭＳ 明朝"/>
                <w:sz w:val="21"/>
              </w:rPr>
              <w:t>本町の区域外から排出された廃棄物を搬入しないこと。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2.</w:t>
            </w:r>
            <w:r>
              <w:rPr>
                <w:rFonts w:hint="eastAsia" w:ascii="ＭＳ 明朝" w:hAnsi="ＭＳ 明朝"/>
                <w:sz w:val="21"/>
              </w:rPr>
              <w:t>ごみについては，不燃物・粗大ごみに区分し，搬入すること。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</w:rPr>
              <w:t>3.</w:t>
            </w:r>
            <w:r>
              <w:rPr>
                <w:rFonts w:hint="eastAsia" w:ascii="ＭＳ 明朝" w:hAnsi="ＭＳ 明朝"/>
              </w:rPr>
              <w:t>搬入に際しては，必ず係員の指示に従うこと。</w:t>
            </w:r>
          </w:p>
        </w:tc>
      </w:tr>
      <w:tr>
        <w:trPr>
          <w:trHeight w:val="2328" w:hRule="atLeast"/>
        </w:trPr>
        <w:tc>
          <w:tcPr>
            <w:tcW w:w="8716" w:type="dxa"/>
            <w:gridSpan w:val="3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城里町民第　　　　号</w:t>
            </w:r>
          </w:p>
          <w:p>
            <w:pPr>
              <w:pStyle w:val="0"/>
              <w:ind w:firstLine="5760" w:firstLineChars="2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上記について，申請のとおり許可します。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5280" w:firstLineChars="2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城里町長　　　　　　　印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4"/>
        </w:rPr>
        <w:t>　　※の欄は記入しないでください。</w:t>
      </w:r>
      <w:r>
        <w:rPr>
          <w:rFonts w:hint="eastAsia"/>
        </w:rPr>
        <w:t>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57EFA2A"/>
    <w:lvl w:ilvl="0" w:tplc="A2226E32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hAnsi="Century" w:eastAsia="ＭＳ 明朝"/>
      <w:spacing w:val="-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9525">
          <a:solidFill>
            <a:srgbClr val="000000"/>
          </a:solidFill>
          <a:round/>
          <a:headEnd/>
          <a:tailEnd/>
        </a:ln>
      </a:spPr>
      <a:bodyPr vertOverflow="overflow" horzOverflow="overflow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4</Pages>
  <Words>37</Words>
  <Characters>1016</Characters>
  <Application>JUST Note</Application>
  <Lines>134</Lines>
  <Paragraphs>96</Paragraphs>
  <CharactersWithSpaces>1406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小圷 剛士</cp:lastModifiedBy>
  <cp:lastPrinted>2020-03-02T07:32:30Z</cp:lastPrinted>
  <dcterms:created xsi:type="dcterms:W3CDTF">2016-02-07T07:32:00Z</dcterms:created>
  <dcterms:modified xsi:type="dcterms:W3CDTF">2022-02-16T05:06:59Z</dcterms:modified>
  <cp:revision>9</cp:revision>
</cp:coreProperties>
</file>